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013A" w:rsidRDefault="0027273C" w:rsidP="00EB580F">
      <w:pPr>
        <w:pStyle w:val="1"/>
      </w:pPr>
      <w:r>
        <w:rPr>
          <w:rFonts w:hint="eastAsia"/>
        </w:rPr>
        <w:t>学习材料</w:t>
      </w:r>
    </w:p>
    <w:p w:rsidR="001A013A" w:rsidRDefault="001A013A" w:rsidP="001A013A">
      <w:pPr>
        <w:pStyle w:val="a6"/>
        <w:numPr>
          <w:ilvl w:val="0"/>
          <w:numId w:val="6"/>
        </w:numPr>
        <w:ind w:firstLineChars="0"/>
      </w:pPr>
      <w:r>
        <w:rPr>
          <w:rFonts w:hint="eastAsia"/>
        </w:rPr>
        <w:t>李航的《统计学习方法》</w:t>
      </w:r>
    </w:p>
    <w:p w:rsidR="00B85066" w:rsidRDefault="00B85066" w:rsidP="001A013A">
      <w:pPr>
        <w:pStyle w:val="a6"/>
        <w:numPr>
          <w:ilvl w:val="0"/>
          <w:numId w:val="6"/>
        </w:numPr>
        <w:ind w:firstLineChars="0"/>
      </w:pPr>
      <w:r>
        <w:rPr>
          <w:rFonts w:hint="eastAsia"/>
        </w:rPr>
        <w:t>《数据挖掘导论</w:t>
      </w:r>
      <w:r>
        <w:t>(</w:t>
      </w:r>
      <w:r>
        <w:rPr>
          <w:rFonts w:hint="eastAsia"/>
        </w:rPr>
        <w:t>完整版</w:t>
      </w:r>
      <w:r>
        <w:t>)</w:t>
      </w:r>
      <w:r>
        <w:rPr>
          <w:rFonts w:hint="eastAsia"/>
        </w:rPr>
        <w:t>》</w:t>
      </w:r>
    </w:p>
    <w:p w:rsidR="001A013A" w:rsidRDefault="001A013A" w:rsidP="001A013A">
      <w:pPr>
        <w:pStyle w:val="a6"/>
        <w:numPr>
          <w:ilvl w:val="0"/>
          <w:numId w:val="6"/>
        </w:numPr>
        <w:ind w:firstLineChars="0"/>
      </w:pPr>
      <w:r>
        <w:rPr>
          <w:rFonts w:hint="eastAsia"/>
        </w:rPr>
        <w:t>wiki</w:t>
      </w:r>
      <w:r>
        <w:rPr>
          <w:rFonts w:hint="eastAsia"/>
        </w:rPr>
        <w:t>、百度文库</w:t>
      </w:r>
    </w:p>
    <w:p w:rsidR="001A013A" w:rsidRPr="001A013A" w:rsidRDefault="001A013A" w:rsidP="001A013A">
      <w:pPr>
        <w:pStyle w:val="a6"/>
        <w:numPr>
          <w:ilvl w:val="0"/>
          <w:numId w:val="6"/>
        </w:numPr>
        <w:ind w:firstLineChars="0"/>
      </w:pPr>
      <w:r>
        <w:t>Andrew</w:t>
      </w:r>
      <w:r>
        <w:rPr>
          <w:rFonts w:hint="eastAsia"/>
        </w:rPr>
        <w:t xml:space="preserve"> NG</w:t>
      </w:r>
      <w:r>
        <w:rPr>
          <w:rFonts w:hint="eastAsia"/>
        </w:rPr>
        <w:t>的机器学习公开课</w:t>
      </w:r>
      <w:r>
        <w:rPr>
          <w:rFonts w:hint="eastAsia"/>
        </w:rPr>
        <w:t xml:space="preserve"> </w:t>
      </w:r>
      <w:r w:rsidRPr="001A013A">
        <w:t>http://v.163.com/special/opencourse/machinelearning.html</w:t>
      </w:r>
    </w:p>
    <w:p w:rsidR="00CB79B5" w:rsidRDefault="0027273C" w:rsidP="00EB580F">
      <w:pPr>
        <w:pStyle w:val="1"/>
      </w:pPr>
      <w:r>
        <w:rPr>
          <w:rFonts w:hint="eastAsia"/>
        </w:rPr>
        <w:t>绪论</w:t>
      </w:r>
    </w:p>
    <w:p w:rsidR="00EB580F" w:rsidRDefault="00EB580F" w:rsidP="00EB580F">
      <w:pPr>
        <w:pStyle w:val="a6"/>
        <w:numPr>
          <w:ilvl w:val="0"/>
          <w:numId w:val="1"/>
        </w:numPr>
        <w:ind w:firstLineChars="0"/>
      </w:pPr>
      <w:r>
        <w:rPr>
          <w:rFonts w:hint="eastAsia"/>
        </w:rPr>
        <w:t>机器学习分监督学习、非监督学习、半监督学习和强化学习</w:t>
      </w:r>
    </w:p>
    <w:p w:rsidR="00EB580F" w:rsidRDefault="00EB580F" w:rsidP="00EB580F">
      <w:pPr>
        <w:pStyle w:val="a6"/>
        <w:numPr>
          <w:ilvl w:val="0"/>
          <w:numId w:val="1"/>
        </w:numPr>
        <w:ind w:firstLineChars="0"/>
      </w:pPr>
      <w:r>
        <w:rPr>
          <w:rFonts w:hint="eastAsia"/>
        </w:rPr>
        <w:t>常见的是监督学习，可以概括如下：从给定的有限的用于学习的训练数据集合出发，应用某个评价准则，从假设空间中选择一个最优的模型。使用该模型，对未知的测试数据进行预测</w:t>
      </w:r>
    </w:p>
    <w:p w:rsidR="00EB580F" w:rsidRDefault="00EB580F" w:rsidP="00EB580F">
      <w:pPr>
        <w:pStyle w:val="a6"/>
        <w:numPr>
          <w:ilvl w:val="0"/>
          <w:numId w:val="1"/>
        </w:numPr>
        <w:ind w:firstLineChars="0"/>
      </w:pPr>
      <w:r>
        <w:rPr>
          <w:rFonts w:hint="eastAsia"/>
        </w:rPr>
        <w:t>模型的假设空间、模型的选择准则、模型的学习算法，称为机器学习三要素。</w:t>
      </w:r>
    </w:p>
    <w:p w:rsidR="00EB580F" w:rsidRDefault="00EB580F" w:rsidP="00EB580F">
      <w:pPr>
        <w:pStyle w:val="a6"/>
        <w:numPr>
          <w:ilvl w:val="0"/>
          <w:numId w:val="1"/>
        </w:numPr>
        <w:ind w:firstLineChars="0"/>
      </w:pPr>
      <w:r>
        <w:rPr>
          <w:rFonts w:hint="eastAsia"/>
        </w:rPr>
        <w:t>根据输入变量、输出变量的不同类型，对预测任务给予不同的名称：输入变量和输出变量均为连续的预测问题称为回归问题；输出变量为有限个离散值得预测问题称为分类问题；输入变量和输出变量均为变量序列的预测问题称为标注问题（</w:t>
      </w:r>
      <w:r w:rsidRPr="00EB580F">
        <w:rPr>
          <w:rFonts w:hint="eastAsia"/>
          <w:color w:val="FF0000"/>
        </w:rPr>
        <w:t>变量序列怎么理解？</w:t>
      </w:r>
      <w:r>
        <w:rPr>
          <w:rFonts w:hint="eastAsia"/>
        </w:rPr>
        <w:t>）</w:t>
      </w:r>
    </w:p>
    <w:p w:rsidR="00236A69" w:rsidRDefault="00236A69" w:rsidP="00EB580F">
      <w:pPr>
        <w:pStyle w:val="a6"/>
        <w:numPr>
          <w:ilvl w:val="0"/>
          <w:numId w:val="1"/>
        </w:numPr>
        <w:ind w:firstLineChars="0"/>
      </w:pPr>
      <w:r>
        <w:rPr>
          <w:rFonts w:hint="eastAsia"/>
        </w:rPr>
        <w:t>回归问题的学习，等价于函数的拟合：选择一条函数曲线使其很好的拟合已知数据并很好的预测未知数据</w:t>
      </w:r>
    </w:p>
    <w:p w:rsidR="001A013A" w:rsidRPr="00EB580F" w:rsidRDefault="00236A69" w:rsidP="001A013A">
      <w:pPr>
        <w:pStyle w:val="a6"/>
        <w:numPr>
          <w:ilvl w:val="0"/>
          <w:numId w:val="1"/>
        </w:numPr>
        <w:ind w:firstLineChars="0"/>
      </w:pPr>
      <w:r>
        <w:rPr>
          <w:rFonts w:hint="eastAsia"/>
        </w:rPr>
        <w:t>输出的预测值</w:t>
      </w:r>
      <w:r>
        <w:rPr>
          <w:rFonts w:hint="eastAsia"/>
        </w:rPr>
        <w:t>f(X)</w:t>
      </w:r>
      <w:r>
        <w:rPr>
          <w:rFonts w:hint="eastAsia"/>
        </w:rPr>
        <w:t>与真实值</w:t>
      </w:r>
      <w:r>
        <w:rPr>
          <w:rFonts w:hint="eastAsia"/>
        </w:rPr>
        <w:t>Y</w:t>
      </w:r>
      <w:r>
        <w:rPr>
          <w:rFonts w:hint="eastAsia"/>
        </w:rPr>
        <w:t>可能一致也可能不一致，</w:t>
      </w:r>
      <w:r w:rsidR="00FB794D">
        <w:rPr>
          <w:rFonts w:hint="eastAsia"/>
        </w:rPr>
        <w:t>通常用损失函数或代价函数来度量预测错误的程度</w:t>
      </w:r>
      <w:r>
        <w:rPr>
          <w:rFonts w:hint="eastAsia"/>
        </w:rPr>
        <w:t>，记作</w:t>
      </w:r>
      <w:r>
        <w:rPr>
          <w:rFonts w:hint="eastAsia"/>
        </w:rPr>
        <w:t>L(Y,f(X))</w:t>
      </w:r>
      <w:r>
        <w:rPr>
          <w:rFonts w:hint="eastAsia"/>
        </w:rPr>
        <w:t>。常用的损失函数有</w:t>
      </w:r>
      <w:r>
        <w:rPr>
          <w:rFonts w:hint="eastAsia"/>
        </w:rPr>
        <w:t>0-1</w:t>
      </w:r>
      <w:r>
        <w:rPr>
          <w:rFonts w:hint="eastAsia"/>
        </w:rPr>
        <w:t>损失函数、平方损失函数、绝对损失函数、对数损失函数等</w:t>
      </w:r>
    </w:p>
    <w:p w:rsidR="00EB580F" w:rsidRDefault="004B1CCE" w:rsidP="004B1CCE">
      <w:pPr>
        <w:pStyle w:val="1"/>
      </w:pPr>
      <w:r>
        <w:rPr>
          <w:rFonts w:hint="eastAsia"/>
        </w:rPr>
        <w:t>感知机</w:t>
      </w:r>
    </w:p>
    <w:p w:rsidR="004B1CCE" w:rsidRDefault="004B1CCE" w:rsidP="004B1CCE">
      <w:pPr>
        <w:pStyle w:val="a6"/>
        <w:numPr>
          <w:ilvl w:val="0"/>
          <w:numId w:val="2"/>
        </w:numPr>
        <w:ind w:firstLineChars="0"/>
      </w:pPr>
      <w:r>
        <w:rPr>
          <w:rFonts w:hint="eastAsia"/>
        </w:rPr>
        <w:t>感知机（</w:t>
      </w:r>
      <w:r>
        <w:rPr>
          <w:rFonts w:hint="eastAsia"/>
        </w:rPr>
        <w:t>perceptron</w:t>
      </w:r>
      <w:r>
        <w:rPr>
          <w:rFonts w:hint="eastAsia"/>
        </w:rPr>
        <w:t>）是二类分类的线性分类模型，输入实例的特征向量，输出实例的类别，取</w:t>
      </w:r>
      <w:r>
        <w:rPr>
          <w:rFonts w:hint="eastAsia"/>
        </w:rPr>
        <w:t>+1</w:t>
      </w:r>
      <w:r>
        <w:rPr>
          <w:rFonts w:hint="eastAsia"/>
        </w:rPr>
        <w:t>和</w:t>
      </w:r>
      <w:r>
        <w:rPr>
          <w:rFonts w:hint="eastAsia"/>
        </w:rPr>
        <w:t>-1</w:t>
      </w:r>
      <w:r>
        <w:rPr>
          <w:rFonts w:hint="eastAsia"/>
        </w:rPr>
        <w:t>二值</w:t>
      </w:r>
    </w:p>
    <w:p w:rsidR="004B1CCE" w:rsidRDefault="00415294" w:rsidP="004B1CCE">
      <w:pPr>
        <w:pStyle w:val="a6"/>
        <w:numPr>
          <w:ilvl w:val="0"/>
          <w:numId w:val="2"/>
        </w:numPr>
        <w:ind w:firstLineChars="0"/>
      </w:pPr>
      <w:r>
        <w:rPr>
          <w:rFonts w:hint="eastAsia"/>
        </w:rPr>
        <w:t>感知机的学习，旨在求出将训练数据进行线性划分的分离超平面，为此，导入基于误分类的损失函数，利用梯度下降法对损失函数进行极小化，求得感知机模型。</w:t>
      </w:r>
    </w:p>
    <w:p w:rsidR="005178A1" w:rsidRDefault="005178A1" w:rsidP="004B1CCE">
      <w:pPr>
        <w:pStyle w:val="a6"/>
        <w:numPr>
          <w:ilvl w:val="0"/>
          <w:numId w:val="2"/>
        </w:numPr>
        <w:ind w:firstLineChars="0"/>
      </w:pPr>
      <w:r w:rsidRPr="005178A1">
        <w:t>http://en.wikipedia.org/wiki/Perceptron</w:t>
      </w:r>
    </w:p>
    <w:p w:rsidR="00442C0D" w:rsidRDefault="00442C0D" w:rsidP="00442C0D">
      <w:pPr>
        <w:pStyle w:val="a6"/>
        <w:numPr>
          <w:ilvl w:val="0"/>
          <w:numId w:val="2"/>
        </w:numPr>
        <w:ind w:firstLineChars="0"/>
      </w:pPr>
      <w:r>
        <w:rPr>
          <w:rFonts w:hint="eastAsia"/>
        </w:rPr>
        <w:t>感知机可以如下表示：</w:t>
      </w:r>
      <w:r>
        <w:br/>
      </w: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=sign(w∙x+b)</m:t>
          </m:r>
        </m:oMath>
      </m:oMathPara>
      <w:r>
        <w:rPr>
          <w:rFonts w:hint="eastAsia"/>
        </w:rPr>
        <w:br/>
      </w:r>
      <w:r>
        <w:rPr>
          <w:rFonts w:hint="eastAsia"/>
        </w:rPr>
        <w:t>其中</w:t>
      </w:r>
      <w:r>
        <w:rPr>
          <w:rFonts w:hint="eastAsia"/>
        </w:rPr>
        <w:t>x</w:t>
      </w:r>
      <w:r>
        <w:rPr>
          <w:rFonts w:hint="eastAsia"/>
        </w:rPr>
        <w:t>和</w:t>
      </w:r>
      <w:r>
        <w:rPr>
          <w:rFonts w:hint="eastAsia"/>
        </w:rPr>
        <w:t>w</w:t>
      </w:r>
      <w:r>
        <w:rPr>
          <w:rFonts w:hint="eastAsia"/>
        </w:rPr>
        <w:t>都是</w:t>
      </w:r>
      <w:r>
        <w:rPr>
          <w:rFonts w:hint="eastAsia"/>
        </w:rPr>
        <w:t>n</w:t>
      </w:r>
      <w:r>
        <w:rPr>
          <w:rFonts w:hint="eastAsia"/>
        </w:rPr>
        <w:t>维向量，</w:t>
      </w:r>
      <w:r w:rsidR="003447C6">
        <w:rPr>
          <w:rFonts w:hint="eastAsia"/>
        </w:rPr>
        <w:t>b</w:t>
      </w:r>
      <w:r w:rsidR="003447C6">
        <w:rPr>
          <w:rFonts w:hint="eastAsia"/>
        </w:rPr>
        <w:t>是实数，</w:t>
      </w:r>
      <m:oMath>
        <m:r>
          <w:rPr>
            <w:rFonts w:ascii="Cambria Math" w:hAnsi="Cambria Math"/>
          </w:rPr>
          <m:t>w∙x</m:t>
        </m:r>
      </m:oMath>
      <w:r w:rsidR="003447C6">
        <w:rPr>
          <w:rFonts w:hint="eastAsia"/>
        </w:rPr>
        <w:t>表示两个向量的内积；</w:t>
      </w:r>
      <w:r w:rsidR="003447C6">
        <w:rPr>
          <w:rFonts w:hint="eastAsia"/>
        </w:rPr>
        <w:t>sign</w:t>
      </w:r>
      <w:r w:rsidR="003447C6">
        <w:rPr>
          <w:rFonts w:hint="eastAsia"/>
        </w:rPr>
        <w:t>是符号函数</w:t>
      </w:r>
    </w:p>
    <w:p w:rsidR="005C0AF7" w:rsidRDefault="00527F2D" w:rsidP="00442C0D">
      <w:pPr>
        <w:pStyle w:val="a6"/>
        <w:numPr>
          <w:ilvl w:val="0"/>
          <w:numId w:val="2"/>
        </w:numPr>
        <w:ind w:firstLineChars="0"/>
      </w:pPr>
      <w:r>
        <w:rPr>
          <w:rFonts w:hint="eastAsia"/>
        </w:rPr>
        <w:t>以</w:t>
      </w:r>
      <w:r w:rsidR="00E97E10">
        <w:rPr>
          <w:rFonts w:hint="eastAsia"/>
        </w:rPr>
        <w:t>输入特征向量</w:t>
      </w:r>
      <w:r w:rsidR="00E97E10">
        <w:rPr>
          <w:rFonts w:hint="eastAsia"/>
        </w:rPr>
        <w:t>X</w:t>
      </w:r>
      <w:r w:rsidR="00E97E10">
        <w:rPr>
          <w:rFonts w:hint="eastAsia"/>
        </w:rPr>
        <w:t>是</w:t>
      </w:r>
      <w:r>
        <w:rPr>
          <w:rFonts w:hint="eastAsia"/>
        </w:rPr>
        <w:t>二位向量为例，我们</w:t>
      </w:r>
      <w:r w:rsidR="00AA30CA">
        <w:rPr>
          <w:rFonts w:hint="eastAsia"/>
        </w:rPr>
        <w:t>对超平面</w:t>
      </w:r>
      <w:r w:rsidR="00E97E10">
        <w:rPr>
          <w:rFonts w:hint="eastAsia"/>
        </w:rPr>
        <w:t>（二维下是条直线）</w:t>
      </w:r>
      <w:r>
        <w:rPr>
          <w:rFonts w:hint="eastAsia"/>
        </w:rPr>
        <w:t>可以有个直观的理解</w:t>
      </w:r>
      <w:r w:rsidR="00E97E10">
        <w:rPr>
          <w:rFonts w:hint="eastAsia"/>
        </w:rPr>
        <w:t>：</w:t>
      </w:r>
      <w:r w:rsidR="00E81CCF">
        <w:br/>
      </w:r>
      <w:r w:rsidR="00E81CCF">
        <w:rPr>
          <w:rFonts w:hint="eastAsia"/>
          <w:noProof/>
        </w:rPr>
        <w:lastRenderedPageBreak/>
        <w:drawing>
          <wp:inline distT="0" distB="0" distL="0" distR="0">
            <wp:extent cx="5274310" cy="407440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4074404"/>
                    </a:xfrm>
                    <a:prstGeom prst="rect">
                      <a:avLst/>
                    </a:prstGeom>
                    <a:noFill/>
                    <a:ln w="9525">
                      <a:noFill/>
                      <a:miter lim="800000"/>
                      <a:headEnd/>
                      <a:tailEnd/>
                    </a:ln>
                  </pic:spPr>
                </pic:pic>
              </a:graphicData>
            </a:graphic>
          </wp:inline>
        </w:drawing>
      </w:r>
    </w:p>
    <w:p w:rsidR="00C81886" w:rsidRDefault="00C81886" w:rsidP="00442C0D">
      <w:pPr>
        <w:pStyle w:val="a6"/>
        <w:numPr>
          <w:ilvl w:val="0"/>
          <w:numId w:val="2"/>
        </w:numPr>
        <w:ind w:firstLineChars="0"/>
      </w:pPr>
      <w:r>
        <w:rPr>
          <w:rFonts w:hint="eastAsia"/>
        </w:rPr>
        <w:t>感知机损失函数定义为：</w:t>
      </w:r>
      <m:oMath>
        <m:r>
          <m:rPr>
            <m:sty m:val="p"/>
          </m:rPr>
          <w:rPr>
            <w:rFonts w:ascii="Cambria Math" w:hAnsi="Cambria Math"/>
          </w:rPr>
          <m:t>L</m:t>
        </m:r>
        <m:d>
          <m:dPr>
            <m:ctrlPr>
              <w:rPr>
                <w:rFonts w:ascii="Cambria Math" w:hAnsi="Cambria Math"/>
              </w:rPr>
            </m:ctrlPr>
          </m:dPr>
          <m:e>
            <m:r>
              <m:rPr>
                <m:sty m:val="p"/>
              </m:rPr>
              <w:rPr>
                <w:rFonts w:ascii="Cambria Math" w:hAnsi="Cambria Math"/>
              </w:rPr>
              <m:t>w,b</m:t>
            </m:r>
          </m:e>
        </m:d>
        <m:r>
          <m:rPr>
            <m:sty m:val="p"/>
          </m:rPr>
          <w:rPr>
            <w:rFonts w:ascii="Cambria Math" w:hAnsi="Cambria Math"/>
          </w:rPr>
          <m:t>=-</m:t>
        </m:r>
        <m:nary>
          <m:naryPr>
            <m:chr m:val="∑"/>
            <m:limLoc m:val="undOvr"/>
            <m:supHide m:val="on"/>
            <m:ctrlPr>
              <w:rPr>
                <w:rFonts w:ascii="Cambria Math" w:hAnsi="Cambria Math"/>
              </w:rPr>
            </m:ctrlPr>
          </m:naryPr>
          <m: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m:t>
            </m:r>
          </m:sub>
          <m:sup/>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*(w∙x+b)</m:t>
            </m:r>
          </m:e>
        </m:nary>
        <m:r>
          <m:rPr>
            <m:sty m:val="p"/>
          </m:rPr>
          <w:rPr>
            <w:rFonts w:ascii="Cambria Math" w:hAnsi="Cambria Math"/>
          </w:rPr>
          <m:t>)</m:t>
        </m:r>
      </m:oMath>
      <w:r w:rsidR="009042AC">
        <w:rPr>
          <w:rFonts w:hint="eastAsia"/>
        </w:rPr>
        <w:t>。其中</w:t>
      </w:r>
      <w:r w:rsidR="009042AC">
        <w:rPr>
          <w:rFonts w:hint="eastAsia"/>
        </w:rPr>
        <w:t>M</w:t>
      </w:r>
      <w:r w:rsidR="009042AC">
        <w:rPr>
          <w:rFonts w:hint="eastAsia"/>
        </w:rPr>
        <w:t>是误分类点的集合</w:t>
      </w:r>
    </w:p>
    <w:p w:rsidR="009042AC" w:rsidRDefault="009042AC" w:rsidP="00442C0D">
      <w:pPr>
        <w:pStyle w:val="a6"/>
        <w:numPr>
          <w:ilvl w:val="0"/>
          <w:numId w:val="2"/>
        </w:numPr>
        <w:ind w:firstLineChars="0"/>
      </w:pPr>
      <w:r>
        <w:rPr>
          <w:rFonts w:hint="eastAsia"/>
        </w:rPr>
        <w:t>感知机学习算法是误分类驱动的。首先随意选取一个初始超平面，然后使用梯度下降法不对极小化损失函数。每次迭代，随机选择一个误分类点使其梯度下降。</w:t>
      </w:r>
      <w:r w:rsidR="00544C62">
        <w:br/>
      </w:r>
      <w:r w:rsidR="00544C62">
        <w:rPr>
          <w:rFonts w:hint="eastAsia"/>
          <w:noProof/>
        </w:rPr>
        <w:drawing>
          <wp:inline distT="0" distB="0" distL="0" distR="0">
            <wp:extent cx="5274310" cy="276016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2760162"/>
                    </a:xfrm>
                    <a:prstGeom prst="rect">
                      <a:avLst/>
                    </a:prstGeom>
                    <a:noFill/>
                    <a:ln w="9525">
                      <a:noFill/>
                      <a:miter lim="800000"/>
                      <a:headEnd/>
                      <a:tailEnd/>
                    </a:ln>
                  </pic:spPr>
                </pic:pic>
              </a:graphicData>
            </a:graphic>
          </wp:inline>
        </w:drawing>
      </w:r>
    </w:p>
    <w:p w:rsidR="00544C62" w:rsidRDefault="005424A9" w:rsidP="00442C0D">
      <w:pPr>
        <w:pStyle w:val="a6"/>
        <w:numPr>
          <w:ilvl w:val="0"/>
          <w:numId w:val="2"/>
        </w:numPr>
        <w:ind w:firstLineChars="0"/>
      </w:pPr>
      <w:r>
        <w:rPr>
          <w:rFonts w:hint="eastAsia"/>
        </w:rPr>
        <w:t>感知机学习算法由于采取不同的初始值或者选择不同的误分类点，解可以不同</w:t>
      </w:r>
    </w:p>
    <w:p w:rsidR="005424A9" w:rsidRDefault="005424A9" w:rsidP="00442C0D">
      <w:pPr>
        <w:pStyle w:val="a6"/>
        <w:numPr>
          <w:ilvl w:val="0"/>
          <w:numId w:val="2"/>
        </w:numPr>
        <w:ind w:firstLineChars="0"/>
      </w:pPr>
      <w:r>
        <w:rPr>
          <w:rFonts w:hint="eastAsia"/>
        </w:rPr>
        <w:t>如果训练数据集比较特殊，算法可能是不收敛的，试想下面二维情况下的点，要画一条将正负实例分开的直线无从下手：</w:t>
      </w:r>
      <w:r>
        <w:br/>
      </w:r>
      <w:r>
        <w:rPr>
          <w:rFonts w:hint="eastAsia"/>
          <w:noProof/>
        </w:rPr>
        <w:lastRenderedPageBreak/>
        <w:drawing>
          <wp:inline distT="0" distB="0" distL="0" distR="0">
            <wp:extent cx="5274310" cy="357292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74310" cy="3572920"/>
                    </a:xfrm>
                    <a:prstGeom prst="rect">
                      <a:avLst/>
                    </a:prstGeom>
                    <a:noFill/>
                    <a:ln w="9525">
                      <a:noFill/>
                      <a:miter lim="800000"/>
                      <a:headEnd/>
                      <a:tailEnd/>
                    </a:ln>
                  </pic:spPr>
                </pic:pic>
              </a:graphicData>
            </a:graphic>
          </wp:inline>
        </w:drawing>
      </w:r>
    </w:p>
    <w:p w:rsidR="00B00584" w:rsidRDefault="00B00584" w:rsidP="00BF762C">
      <w:pPr>
        <w:pStyle w:val="a6"/>
        <w:ind w:left="360" w:firstLineChars="0" w:firstLine="0"/>
      </w:pPr>
    </w:p>
    <w:p w:rsidR="000E7209" w:rsidRPr="00AF5DC4" w:rsidRDefault="00BF762C" w:rsidP="00442C0D">
      <w:pPr>
        <w:pStyle w:val="a6"/>
        <w:numPr>
          <w:ilvl w:val="0"/>
          <w:numId w:val="2"/>
        </w:numPr>
        <w:ind w:firstLineChars="0"/>
        <w:rPr>
          <w:b/>
          <w:color w:val="FF0000"/>
        </w:rPr>
      </w:pPr>
      <w:r w:rsidRPr="00AF5DC4">
        <w:rPr>
          <w:rFonts w:hint="eastAsia"/>
          <w:b/>
          <w:color w:val="FF0000"/>
        </w:rPr>
        <w:t>遗留</w:t>
      </w:r>
      <w:r w:rsidR="000E7209" w:rsidRPr="00AF5DC4">
        <w:rPr>
          <w:rFonts w:hint="eastAsia"/>
          <w:b/>
          <w:color w:val="FF0000"/>
        </w:rPr>
        <w:t>问题</w:t>
      </w:r>
    </w:p>
    <w:p w:rsidR="000E7209" w:rsidRPr="00AF5DC4" w:rsidRDefault="000E7209" w:rsidP="000E7209">
      <w:pPr>
        <w:pStyle w:val="a6"/>
        <w:numPr>
          <w:ilvl w:val="1"/>
          <w:numId w:val="2"/>
        </w:numPr>
        <w:ind w:firstLineChars="0"/>
        <w:rPr>
          <w:b/>
          <w:color w:val="FF0000"/>
        </w:rPr>
      </w:pPr>
      <w:r w:rsidRPr="00AF5DC4">
        <w:rPr>
          <w:b/>
          <w:color w:val="FF0000"/>
        </w:rPr>
        <w:t>X</w:t>
      </w:r>
      <w:r w:rsidRPr="00AF5DC4">
        <w:rPr>
          <w:rFonts w:hint="eastAsia"/>
          <w:b/>
          <w:color w:val="FF0000"/>
        </w:rPr>
        <w:t>要不要归一化？</w:t>
      </w:r>
    </w:p>
    <w:p w:rsidR="000E7209" w:rsidRPr="00AF5DC4" w:rsidRDefault="000E7209" w:rsidP="000E7209">
      <w:pPr>
        <w:pStyle w:val="a6"/>
        <w:numPr>
          <w:ilvl w:val="1"/>
          <w:numId w:val="2"/>
        </w:numPr>
        <w:ind w:firstLineChars="0"/>
        <w:rPr>
          <w:b/>
          <w:color w:val="FF0000"/>
        </w:rPr>
      </w:pPr>
      <w:r w:rsidRPr="00AF5DC4">
        <w:rPr>
          <w:rFonts w:hint="eastAsia"/>
          <w:b/>
          <w:color w:val="FF0000"/>
        </w:rPr>
        <w:t>X</w:t>
      </w:r>
      <w:r w:rsidRPr="00AF5DC4">
        <w:rPr>
          <w:rFonts w:hint="eastAsia"/>
          <w:b/>
          <w:color w:val="FF0000"/>
        </w:rPr>
        <w:t>的某个特征如果是枚举型，怎么处理？</w:t>
      </w:r>
    </w:p>
    <w:p w:rsidR="000E7209" w:rsidRDefault="000E7209" w:rsidP="000E7209">
      <w:pPr>
        <w:pStyle w:val="a6"/>
        <w:numPr>
          <w:ilvl w:val="1"/>
          <w:numId w:val="2"/>
        </w:numPr>
        <w:ind w:firstLineChars="0"/>
        <w:rPr>
          <w:b/>
          <w:color w:val="FF0000"/>
        </w:rPr>
      </w:pPr>
      <w:r w:rsidRPr="00AF5DC4">
        <w:rPr>
          <w:rFonts w:hint="eastAsia"/>
          <w:b/>
          <w:color w:val="FF0000"/>
        </w:rPr>
        <w:t>有哪些软件包？</w:t>
      </w:r>
    </w:p>
    <w:p w:rsidR="00AF5DC4" w:rsidRDefault="007223C2" w:rsidP="007223C2">
      <w:pPr>
        <w:pStyle w:val="1"/>
      </w:pPr>
      <w:r w:rsidRPr="007223C2">
        <w:t>K</w:t>
      </w:r>
      <w:r w:rsidRPr="007223C2">
        <w:rPr>
          <w:rFonts w:hint="eastAsia"/>
        </w:rPr>
        <w:t>邻近算法</w:t>
      </w:r>
    </w:p>
    <w:p w:rsidR="007223C2" w:rsidRDefault="007223C2" w:rsidP="007223C2">
      <w:pPr>
        <w:pStyle w:val="a6"/>
        <w:numPr>
          <w:ilvl w:val="0"/>
          <w:numId w:val="3"/>
        </w:numPr>
        <w:ind w:firstLineChars="0"/>
      </w:pPr>
      <w:r>
        <w:rPr>
          <w:rFonts w:hint="eastAsia"/>
        </w:rPr>
        <w:t>k</w:t>
      </w:r>
      <w:r>
        <w:rPr>
          <w:rFonts w:hint="eastAsia"/>
        </w:rPr>
        <w:t>邻近算法（</w:t>
      </w:r>
      <w:r>
        <w:rPr>
          <w:rFonts w:hint="eastAsia"/>
        </w:rPr>
        <w:t>k-nearest neighbor method</w:t>
      </w:r>
      <w:r>
        <w:rPr>
          <w:rFonts w:hint="eastAsia"/>
        </w:rPr>
        <w:t>）</w:t>
      </w:r>
      <w:r w:rsidR="00757B6E">
        <w:rPr>
          <w:rFonts w:hint="eastAsia"/>
        </w:rPr>
        <w:t>是一种基本分类与回归方法</w:t>
      </w:r>
    </w:p>
    <w:p w:rsidR="007223C2" w:rsidRDefault="007223C2" w:rsidP="007223C2">
      <w:pPr>
        <w:pStyle w:val="a6"/>
        <w:numPr>
          <w:ilvl w:val="0"/>
          <w:numId w:val="3"/>
        </w:numPr>
        <w:ind w:firstLineChars="0"/>
      </w:pPr>
      <w:r>
        <w:rPr>
          <w:rFonts w:hint="eastAsia"/>
        </w:rPr>
        <w:t>用于分类时，思路非常直观：对于新的实例，根据其</w:t>
      </w:r>
      <w:r>
        <w:rPr>
          <w:rFonts w:hint="eastAsia"/>
        </w:rPr>
        <w:t>k</w:t>
      </w:r>
      <w:r>
        <w:rPr>
          <w:rFonts w:hint="eastAsia"/>
        </w:rPr>
        <w:t>个最邻近的训练集中实例的类别，通过多数表决的方式进行预测。所谓人以群分物以类聚。该算法没有显式的学习过程</w:t>
      </w:r>
    </w:p>
    <w:p w:rsidR="00757B6E" w:rsidRDefault="00757B6E" w:rsidP="00757B6E">
      <w:pPr>
        <w:pStyle w:val="a6"/>
        <w:numPr>
          <w:ilvl w:val="0"/>
          <w:numId w:val="3"/>
        </w:numPr>
        <w:ind w:firstLineChars="0"/>
      </w:pPr>
      <w:r>
        <w:rPr>
          <w:rFonts w:hint="eastAsia"/>
        </w:rPr>
        <w:t>用于回归时，是对连续变量的预测：使用</w:t>
      </w:r>
      <w:r>
        <w:rPr>
          <w:rFonts w:hint="eastAsia"/>
        </w:rPr>
        <w:t>k</w:t>
      </w:r>
      <w:r>
        <w:rPr>
          <w:rFonts w:hint="eastAsia"/>
        </w:rPr>
        <w:t>个最近的邻居的加权平均值作为预测值，使用点之间的距离作为加权系数。</w:t>
      </w:r>
    </w:p>
    <w:p w:rsidR="007223C2" w:rsidRDefault="007223C2" w:rsidP="007223C2">
      <w:pPr>
        <w:pStyle w:val="a6"/>
        <w:numPr>
          <w:ilvl w:val="0"/>
          <w:numId w:val="3"/>
        </w:numPr>
        <w:ind w:firstLineChars="0"/>
      </w:pPr>
      <w:r>
        <w:t>K</w:t>
      </w:r>
      <w:r>
        <w:rPr>
          <w:rFonts w:hint="eastAsia"/>
        </w:rPr>
        <w:t>值的选择、距离度量、分类决策规则，是</w:t>
      </w:r>
      <w:r>
        <w:rPr>
          <w:rFonts w:hint="eastAsia"/>
        </w:rPr>
        <w:t>k</w:t>
      </w:r>
      <w:r>
        <w:rPr>
          <w:rFonts w:hint="eastAsia"/>
        </w:rPr>
        <w:t>邻近算法的三要素</w:t>
      </w:r>
    </w:p>
    <w:p w:rsidR="00757B6E" w:rsidRDefault="00FE6E31" w:rsidP="007223C2">
      <w:pPr>
        <w:pStyle w:val="a6"/>
        <w:numPr>
          <w:ilvl w:val="0"/>
          <w:numId w:val="3"/>
        </w:numPr>
        <w:ind w:firstLineChars="0"/>
      </w:pPr>
      <w:r>
        <w:t>W</w:t>
      </w:r>
      <w:r>
        <w:rPr>
          <w:rFonts w:hint="eastAsia"/>
        </w:rPr>
        <w:t>iki</w:t>
      </w:r>
      <w:r>
        <w:rPr>
          <w:rFonts w:hint="eastAsia"/>
        </w:rPr>
        <w:t>比较详细，可以研究一下：</w:t>
      </w:r>
      <w:r w:rsidR="00757B6E" w:rsidRPr="00757B6E">
        <w:t>http://en.wikipedia.org/wiki/K-nearest_neighbor_algorithm</w:t>
      </w:r>
    </w:p>
    <w:p w:rsidR="007223C2" w:rsidRDefault="009C1EEC" w:rsidP="007223C2">
      <w:pPr>
        <w:pStyle w:val="a6"/>
        <w:numPr>
          <w:ilvl w:val="0"/>
          <w:numId w:val="3"/>
        </w:numPr>
        <w:ind w:firstLineChars="0"/>
      </w:pPr>
      <w:r>
        <w:rPr>
          <w:rFonts w:hint="eastAsia"/>
        </w:rPr>
        <w:t>算法描述如下：</w:t>
      </w:r>
      <w:r>
        <w:br/>
      </w:r>
      <w:r>
        <w:rPr>
          <w:noProof/>
        </w:rPr>
        <w:lastRenderedPageBreak/>
        <w:drawing>
          <wp:inline distT="0" distB="0" distL="0" distR="0">
            <wp:extent cx="5274310" cy="2796483"/>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2796483"/>
                    </a:xfrm>
                    <a:prstGeom prst="rect">
                      <a:avLst/>
                    </a:prstGeom>
                    <a:noFill/>
                    <a:ln w="9525">
                      <a:noFill/>
                      <a:miter lim="800000"/>
                      <a:headEnd/>
                      <a:tailEnd/>
                    </a:ln>
                  </pic:spPr>
                </pic:pic>
              </a:graphicData>
            </a:graphic>
          </wp:inline>
        </w:drawing>
      </w:r>
    </w:p>
    <w:p w:rsidR="009C1EEC" w:rsidRDefault="00265D61" w:rsidP="007223C2">
      <w:pPr>
        <w:pStyle w:val="a6"/>
        <w:numPr>
          <w:ilvl w:val="0"/>
          <w:numId w:val="3"/>
        </w:numPr>
        <w:ind w:firstLineChars="0"/>
      </w:pPr>
      <w:r>
        <w:rPr>
          <w:rFonts w:hint="eastAsia"/>
        </w:rPr>
        <w:t>特征空间里两个实例点的距离，是两个实例点相似程度的反映。通常使用欧氏距离，也有其他距离：</w:t>
      </w:r>
      <w:r>
        <w:br/>
      </w:r>
      <w:r>
        <w:rPr>
          <w:noProof/>
        </w:rPr>
        <w:drawing>
          <wp:inline distT="0" distB="0" distL="0" distR="0">
            <wp:extent cx="4895850" cy="5362575"/>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4895850" cy="5362575"/>
                    </a:xfrm>
                    <a:prstGeom prst="rect">
                      <a:avLst/>
                    </a:prstGeom>
                    <a:noFill/>
                    <a:ln w="9525">
                      <a:noFill/>
                      <a:miter lim="800000"/>
                      <a:headEnd/>
                      <a:tailEnd/>
                    </a:ln>
                  </pic:spPr>
                </pic:pic>
              </a:graphicData>
            </a:graphic>
          </wp:inline>
        </w:drawing>
      </w:r>
    </w:p>
    <w:p w:rsidR="00265D61" w:rsidRDefault="00B45CA0" w:rsidP="007223C2">
      <w:pPr>
        <w:pStyle w:val="a6"/>
        <w:numPr>
          <w:ilvl w:val="0"/>
          <w:numId w:val="3"/>
        </w:numPr>
        <w:ind w:firstLineChars="0"/>
      </w:pPr>
      <w:r>
        <w:rPr>
          <w:rFonts w:hint="eastAsia"/>
        </w:rPr>
        <w:lastRenderedPageBreak/>
        <w:t>在应用中，</w:t>
      </w:r>
      <w:r>
        <w:rPr>
          <w:rFonts w:hint="eastAsia"/>
        </w:rPr>
        <w:t>k</w:t>
      </w:r>
      <w:r>
        <w:rPr>
          <w:rFonts w:hint="eastAsia"/>
        </w:rPr>
        <w:t>一般取较小的数值，通常采用交叉验证法来选取最优的</w:t>
      </w:r>
      <w:r>
        <w:rPr>
          <w:rFonts w:hint="eastAsia"/>
        </w:rPr>
        <w:t>k</w:t>
      </w:r>
      <w:r>
        <w:rPr>
          <w:rFonts w:hint="eastAsia"/>
        </w:rPr>
        <w:t>值</w:t>
      </w:r>
    </w:p>
    <w:p w:rsidR="00B45CA0" w:rsidRDefault="00B45CA0" w:rsidP="007223C2">
      <w:pPr>
        <w:pStyle w:val="a6"/>
        <w:numPr>
          <w:ilvl w:val="0"/>
          <w:numId w:val="3"/>
        </w:numPr>
        <w:ind w:firstLineChars="0"/>
      </w:pPr>
      <w:r>
        <w:t>K</w:t>
      </w:r>
      <w:r>
        <w:rPr>
          <w:rFonts w:hint="eastAsia"/>
        </w:rPr>
        <w:t>邻近算法中，分类决策规则往往是多数表决，即由</w:t>
      </w:r>
      <w:r>
        <w:rPr>
          <w:rFonts w:hint="eastAsia"/>
        </w:rPr>
        <w:t>k</w:t>
      </w:r>
      <w:r>
        <w:rPr>
          <w:rFonts w:hint="eastAsia"/>
        </w:rPr>
        <w:t>个邻近的训练实例中的多数类型作为输入实例的类型</w:t>
      </w:r>
      <w:r w:rsidR="002B0D92">
        <w:rPr>
          <w:rFonts w:hint="eastAsia"/>
        </w:rPr>
        <w:t>。该规则等价于经验风险最小化</w:t>
      </w:r>
    </w:p>
    <w:p w:rsidR="00B45CA0" w:rsidRDefault="002B0D92" w:rsidP="007223C2">
      <w:pPr>
        <w:pStyle w:val="a6"/>
        <w:numPr>
          <w:ilvl w:val="0"/>
          <w:numId w:val="3"/>
        </w:numPr>
        <w:ind w:firstLineChars="0"/>
      </w:pPr>
      <w:r>
        <w:rPr>
          <w:rFonts w:hint="eastAsia"/>
        </w:rPr>
        <w:t>原始数据需要做归一化处理，否则绝对值比较大的特征（也叫属性</w:t>
      </w:r>
      <w:r>
        <w:rPr>
          <w:rFonts w:hint="eastAsia"/>
        </w:rPr>
        <w:t>/</w:t>
      </w:r>
      <w:r>
        <w:rPr>
          <w:rFonts w:hint="eastAsia"/>
        </w:rPr>
        <w:t>变量）对计算结果的影响太大，盖过了绝对值比较小的特征。通常，归一化的公式为：</w:t>
      </w:r>
      <w:r>
        <w:br/>
      </w:r>
      <m:oMathPara>
        <m:oMath>
          <m:r>
            <w:rPr>
              <w:rFonts w:ascii="Cambria Math" w:hAnsi="Cambria Math"/>
            </w:rPr>
            <m:t>新值</m:t>
          </m:r>
          <m:r>
            <w:rPr>
              <w:rFonts w:ascii="Cambria Math" w:hAnsi="Cambria Math"/>
            </w:rPr>
            <m:t>=</m:t>
          </m:r>
          <m:d>
            <m:dPr>
              <m:ctrlPr>
                <w:rPr>
                  <w:rFonts w:ascii="Cambria Math" w:hAnsi="Cambria Math"/>
                  <w:i/>
                </w:rPr>
              </m:ctrlPr>
            </m:dPr>
            <m:e>
              <m:r>
                <w:rPr>
                  <w:rFonts w:ascii="Cambria Math" w:hAnsi="Cambria Math"/>
                </w:rPr>
                <m:t>旧值</m:t>
              </m:r>
              <m:r>
                <w:rPr>
                  <w:rFonts w:ascii="Cambria Math" w:hAnsi="Cambria Math"/>
                </w:rPr>
                <m:t>-</m:t>
              </m:r>
              <m:r>
                <w:rPr>
                  <w:rFonts w:ascii="Cambria Math" w:hAnsi="Cambria Math"/>
                </w:rPr>
                <m:t>最小值</m:t>
              </m:r>
            </m:e>
          </m:d>
          <m:r>
            <w:rPr>
              <w:rFonts w:ascii="Cambria Math" w:hAnsi="Cambria Math"/>
            </w:rPr>
            <m:t>/(</m:t>
          </m:r>
          <m:r>
            <w:rPr>
              <w:rFonts w:ascii="Cambria Math" w:hAnsi="Cambria Math"/>
            </w:rPr>
            <m:t>最大值</m:t>
          </m:r>
          <m:r>
            <w:rPr>
              <w:rFonts w:ascii="Cambria Math" w:hAnsi="Cambria Math"/>
            </w:rPr>
            <m:t>-</m:t>
          </m:r>
          <m:r>
            <w:rPr>
              <w:rFonts w:ascii="Cambria Math" w:hAnsi="Cambria Math"/>
            </w:rPr>
            <m:t>最小值</m:t>
          </m:r>
          <m:r>
            <w:rPr>
              <w:rFonts w:ascii="Cambria Math" w:hAnsi="Cambria Math"/>
            </w:rPr>
            <m:t>)</m:t>
          </m:r>
        </m:oMath>
      </m:oMathPara>
    </w:p>
    <w:p w:rsidR="002B0D92" w:rsidRDefault="00867B1C" w:rsidP="007223C2">
      <w:pPr>
        <w:pStyle w:val="a6"/>
        <w:numPr>
          <w:ilvl w:val="0"/>
          <w:numId w:val="3"/>
        </w:numPr>
        <w:ind w:firstLineChars="0"/>
      </w:pPr>
      <w:r>
        <w:rPr>
          <w:rFonts w:hint="eastAsia"/>
        </w:rPr>
        <w:t>简单的对训练集进行线性扫描，反复计算距离，当训练集很大时，效率非常低。为了提高算法效率，引入了</w:t>
      </w:r>
      <w:r>
        <w:rPr>
          <w:rFonts w:hint="eastAsia"/>
        </w:rPr>
        <w:t>kd</w:t>
      </w:r>
      <w:r>
        <w:rPr>
          <w:rFonts w:hint="eastAsia"/>
        </w:rPr>
        <w:t>树</w:t>
      </w:r>
    </w:p>
    <w:p w:rsidR="00867B1C" w:rsidRDefault="00867B1C" w:rsidP="007223C2">
      <w:pPr>
        <w:pStyle w:val="a6"/>
        <w:numPr>
          <w:ilvl w:val="0"/>
          <w:numId w:val="3"/>
        </w:numPr>
        <w:ind w:firstLineChars="0"/>
      </w:pPr>
      <w:r>
        <w:rPr>
          <w:rFonts w:hint="eastAsia"/>
        </w:rPr>
        <w:t>kd</w:t>
      </w:r>
      <w:r>
        <w:rPr>
          <w:rFonts w:hint="eastAsia"/>
        </w:rPr>
        <w:t>树是对</w:t>
      </w:r>
      <w:r>
        <w:rPr>
          <w:rFonts w:hint="eastAsia"/>
        </w:rPr>
        <w:t>n</w:t>
      </w:r>
      <w:r>
        <w:rPr>
          <w:rFonts w:hint="eastAsia"/>
        </w:rPr>
        <w:t>维空间中的实例点进行存储以便快速检索的二叉树数据结构。它是对</w:t>
      </w:r>
      <w:r>
        <w:rPr>
          <w:rFonts w:hint="eastAsia"/>
        </w:rPr>
        <w:t>n</w:t>
      </w:r>
      <w:r>
        <w:rPr>
          <w:rFonts w:hint="eastAsia"/>
        </w:rPr>
        <w:t>维空间的一个划分，相当于不断的用垂直于坐标的超平面将</w:t>
      </w:r>
      <w:r>
        <w:rPr>
          <w:rFonts w:hint="eastAsia"/>
        </w:rPr>
        <w:t>n</w:t>
      </w:r>
      <w:r>
        <w:rPr>
          <w:rFonts w:hint="eastAsia"/>
        </w:rPr>
        <w:t>维空间进行切分。</w:t>
      </w:r>
      <w:r w:rsidR="0094737F">
        <w:br/>
      </w:r>
      <w:r w:rsidR="0094737F">
        <w:rPr>
          <w:rFonts w:hint="eastAsia"/>
          <w:noProof/>
        </w:rPr>
        <w:drawing>
          <wp:inline distT="0" distB="0" distL="0" distR="0">
            <wp:extent cx="5274310" cy="4074088"/>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274310" cy="4074088"/>
                    </a:xfrm>
                    <a:prstGeom prst="rect">
                      <a:avLst/>
                    </a:prstGeom>
                    <a:noFill/>
                    <a:ln w="9525">
                      <a:noFill/>
                      <a:miter lim="800000"/>
                      <a:headEnd/>
                      <a:tailEnd/>
                    </a:ln>
                  </pic:spPr>
                </pic:pic>
              </a:graphicData>
            </a:graphic>
          </wp:inline>
        </w:drawing>
      </w:r>
    </w:p>
    <w:p w:rsidR="000F1053" w:rsidRDefault="00867B1C" w:rsidP="00C21EC5">
      <w:pPr>
        <w:pStyle w:val="a6"/>
        <w:numPr>
          <w:ilvl w:val="0"/>
          <w:numId w:val="3"/>
        </w:numPr>
        <w:ind w:firstLineChars="0"/>
      </w:pPr>
      <w:r>
        <w:rPr>
          <w:rFonts w:hint="eastAsia"/>
        </w:rPr>
        <w:t>使用</w:t>
      </w:r>
      <w:r>
        <w:rPr>
          <w:rFonts w:hint="eastAsia"/>
        </w:rPr>
        <w:t>kd</w:t>
      </w:r>
      <w:r>
        <w:rPr>
          <w:rFonts w:hint="eastAsia"/>
        </w:rPr>
        <w:t>树进行最邻近搜索的过程：首先找到“包含”目标节点的叶节点；然后从该叶节点出发，依次向上回退；不断查找与目标点最邻近的节点。</w:t>
      </w:r>
    </w:p>
    <w:p w:rsidR="00C21EC5" w:rsidRDefault="00C21EC5" w:rsidP="00C21EC5">
      <w:pPr>
        <w:pStyle w:val="a6"/>
        <w:numPr>
          <w:ilvl w:val="0"/>
          <w:numId w:val="3"/>
        </w:numPr>
        <w:ind w:firstLineChars="0"/>
      </w:pPr>
      <w:r>
        <w:rPr>
          <w:rFonts w:hint="eastAsia"/>
        </w:rPr>
        <w:t>关于</w:t>
      </w:r>
      <w:r>
        <w:rPr>
          <w:rFonts w:hint="eastAsia"/>
        </w:rPr>
        <w:t>kd</w:t>
      </w:r>
      <w:r>
        <w:rPr>
          <w:rFonts w:hint="eastAsia"/>
        </w:rPr>
        <w:t>树等最邻近搜索算法，可见：</w:t>
      </w:r>
      <w:r>
        <w:br/>
      </w:r>
      <w:hyperlink r:id="rId13" w:history="1">
        <w:r w:rsidR="00757927" w:rsidRPr="00996A84">
          <w:rPr>
            <w:rStyle w:val="a9"/>
          </w:rPr>
          <w:t>http://en.wikipedia.org/wiki/K-nearest_neighbor_algorithm</w:t>
        </w:r>
      </w:hyperlink>
    </w:p>
    <w:p w:rsidR="00757927" w:rsidRPr="00AF5DC4" w:rsidRDefault="00757927" w:rsidP="00757927">
      <w:pPr>
        <w:pStyle w:val="a6"/>
        <w:numPr>
          <w:ilvl w:val="0"/>
          <w:numId w:val="3"/>
        </w:numPr>
        <w:ind w:firstLineChars="0"/>
        <w:rPr>
          <w:b/>
          <w:color w:val="FF0000"/>
        </w:rPr>
      </w:pPr>
      <w:bookmarkStart w:id="0" w:name="OLE_LINK3"/>
      <w:bookmarkStart w:id="1" w:name="OLE_LINK4"/>
      <w:r w:rsidRPr="00AF5DC4">
        <w:rPr>
          <w:rFonts w:hint="eastAsia"/>
          <w:b/>
          <w:color w:val="FF0000"/>
        </w:rPr>
        <w:t>遗留问题</w:t>
      </w:r>
    </w:p>
    <w:p w:rsidR="00757927" w:rsidRPr="00AF5DC4" w:rsidRDefault="00757927" w:rsidP="00757927">
      <w:pPr>
        <w:pStyle w:val="a6"/>
        <w:numPr>
          <w:ilvl w:val="1"/>
          <w:numId w:val="3"/>
        </w:numPr>
        <w:ind w:firstLineChars="0"/>
        <w:rPr>
          <w:b/>
          <w:color w:val="FF0000"/>
        </w:rPr>
      </w:pPr>
      <w:r w:rsidRPr="00AF5DC4">
        <w:rPr>
          <w:rFonts w:hint="eastAsia"/>
          <w:b/>
          <w:color w:val="FF0000"/>
        </w:rPr>
        <w:t>X</w:t>
      </w:r>
      <w:r w:rsidRPr="00AF5DC4">
        <w:rPr>
          <w:rFonts w:hint="eastAsia"/>
          <w:b/>
          <w:color w:val="FF0000"/>
        </w:rPr>
        <w:t>的某个特征如果是枚举型，怎么处理？</w:t>
      </w:r>
    </w:p>
    <w:p w:rsidR="00757927" w:rsidRDefault="00757927" w:rsidP="00757927">
      <w:pPr>
        <w:pStyle w:val="a6"/>
        <w:numPr>
          <w:ilvl w:val="1"/>
          <w:numId w:val="3"/>
        </w:numPr>
        <w:ind w:firstLineChars="0"/>
        <w:rPr>
          <w:b/>
          <w:color w:val="FF0000"/>
        </w:rPr>
      </w:pPr>
      <w:r w:rsidRPr="00AF5DC4">
        <w:rPr>
          <w:rFonts w:hint="eastAsia"/>
          <w:b/>
          <w:color w:val="FF0000"/>
        </w:rPr>
        <w:t>有哪些软件包？</w:t>
      </w:r>
    </w:p>
    <w:bookmarkEnd w:id="0"/>
    <w:bookmarkEnd w:id="1"/>
    <w:p w:rsidR="00757927" w:rsidRDefault="00E84877" w:rsidP="00E84877">
      <w:pPr>
        <w:pStyle w:val="1"/>
      </w:pPr>
      <w:r>
        <w:rPr>
          <w:rFonts w:hint="eastAsia"/>
        </w:rPr>
        <w:t>朴素贝叶斯</w:t>
      </w:r>
    </w:p>
    <w:p w:rsidR="00E84877" w:rsidRDefault="00482E33" w:rsidP="00482E33">
      <w:pPr>
        <w:pStyle w:val="a6"/>
        <w:numPr>
          <w:ilvl w:val="0"/>
          <w:numId w:val="4"/>
        </w:numPr>
        <w:ind w:firstLineChars="0"/>
      </w:pPr>
      <w:r>
        <w:rPr>
          <w:rFonts w:hint="eastAsia"/>
        </w:rPr>
        <w:t>朴素贝叶斯（</w:t>
      </w:r>
      <w:r>
        <w:t>naïve</w:t>
      </w:r>
      <w:r>
        <w:rPr>
          <w:rFonts w:hint="eastAsia"/>
        </w:rPr>
        <w:t xml:space="preserve"> bayes</w:t>
      </w:r>
      <w:r>
        <w:rPr>
          <w:rFonts w:hint="eastAsia"/>
        </w:rPr>
        <w:t>）法是一种概率分类方法，基于贝叶斯定理和实例的各特征独立的假设前提</w:t>
      </w:r>
    </w:p>
    <w:p w:rsidR="00482E33" w:rsidRDefault="00635680" w:rsidP="00482E33">
      <w:pPr>
        <w:pStyle w:val="a6"/>
        <w:numPr>
          <w:ilvl w:val="0"/>
          <w:numId w:val="4"/>
        </w:numPr>
        <w:ind w:firstLineChars="0"/>
      </w:pPr>
      <w:hyperlink r:id="rId14" w:history="1">
        <w:r w:rsidR="00482E33" w:rsidRPr="00996A84">
          <w:rPr>
            <w:rStyle w:val="a9"/>
          </w:rPr>
          <w:t>http://en.wikipedia.org/wiki/Perceptron</w:t>
        </w:r>
      </w:hyperlink>
    </w:p>
    <w:p w:rsidR="00482E33" w:rsidRDefault="00482E33" w:rsidP="00BC43AA">
      <w:pPr>
        <w:pStyle w:val="a6"/>
        <w:numPr>
          <w:ilvl w:val="0"/>
          <w:numId w:val="4"/>
        </w:numPr>
        <w:ind w:firstLineChars="0"/>
      </w:pPr>
      <w:r>
        <w:rPr>
          <w:rFonts w:hint="eastAsia"/>
        </w:rPr>
        <w:t>过程简单的说：先基于实例的各特征相互独立的假设，学习到输入输出的联合概率分布；然后基于此模型，对特定的输入</w:t>
      </w:r>
      <w:r>
        <w:rPr>
          <w:rFonts w:hint="eastAsia"/>
        </w:rPr>
        <w:t>X</w:t>
      </w:r>
      <w:r>
        <w:rPr>
          <w:rFonts w:hint="eastAsia"/>
        </w:rPr>
        <w:t>，利用贝叶斯定理，求出后验概率（也就是条件概率）最大的输出</w:t>
      </w:r>
      <w:r>
        <w:rPr>
          <w:rFonts w:hint="eastAsia"/>
        </w:rPr>
        <w:t>Y</w:t>
      </w:r>
      <w:r>
        <w:rPr>
          <w:rFonts w:hint="eastAsia"/>
        </w:rPr>
        <w:t>，作为预测值</w:t>
      </w:r>
      <w:r w:rsidR="00BC43AA">
        <w:rPr>
          <w:rFonts w:hint="eastAsia"/>
        </w:rPr>
        <w:t>。即：</w:t>
      </w:r>
      <w:r w:rsidR="00BC43AA">
        <w:br/>
      </w:r>
      <m:oMathPara>
        <m:oMath>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e>
              <m:r>
                <w:rPr>
                  <w:rFonts w:ascii="Cambria Math" w:hAnsi="Cambria Math"/>
                </w:rPr>
                <m:t>X=x</m:t>
              </m:r>
            </m:e>
          </m:d>
          <m:r>
            <m:rPr>
              <m:sty m:val="bi"/>
            </m:rPr>
            <w:rPr>
              <w:rFonts w:ascii="Cambria Math" w:hAnsi="Cambria Math"/>
              <w:color w:val="C00000"/>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X=x,Y=</m:t>
                  </m:r>
                  <m:sSub>
                    <m:sSubPr>
                      <m:ctrlPr>
                        <w:rPr>
                          <w:rFonts w:ascii="Cambria Math" w:hAnsi="Cambria Math"/>
                          <w:i/>
                        </w:rPr>
                      </m:ctrlPr>
                    </m:sSubPr>
                    <m:e>
                      <m:r>
                        <w:rPr>
                          <w:rFonts w:ascii="Cambria Math" w:hAnsi="Cambria Math"/>
                        </w:rPr>
                        <m:t>c</m:t>
                      </m:r>
                    </m:e>
                    <m:sub>
                      <m:r>
                        <w:rPr>
                          <w:rFonts w:ascii="Cambria Math" w:hAnsi="Cambria Math"/>
                        </w:rPr>
                        <m:t>k</m:t>
                      </m:r>
                    </m:sub>
                  </m:sSub>
                </m:e>
              </m:d>
            </m:num>
            <m:den>
              <m:r>
                <w:rPr>
                  <w:rFonts w:ascii="Cambria Math" w:hAnsi="Cambria Math"/>
                </w:rPr>
                <m:t>P</m:t>
              </m:r>
              <m:d>
                <m:dPr>
                  <m:ctrlPr>
                    <w:rPr>
                      <w:rFonts w:ascii="Cambria Math" w:hAnsi="Cambria Math"/>
                      <w:i/>
                    </w:rPr>
                  </m:ctrlPr>
                </m:dPr>
                <m:e>
                  <m:r>
                    <w:rPr>
                      <w:rFonts w:ascii="Cambria Math" w:hAnsi="Cambria Math"/>
                    </w:rPr>
                    <m:t>X=x</m:t>
                  </m:r>
                </m:e>
              </m:d>
            </m:den>
          </m:f>
          <m:r>
            <m:rPr>
              <m:sty m:val="bi"/>
            </m:rPr>
            <w:rPr>
              <w:rFonts w:ascii="Cambria Math" w:hAnsi="Cambria Math"/>
              <w:color w:val="C00000"/>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*P(X=x|Y=</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P(X=x)</m:t>
              </m:r>
            </m:den>
          </m:f>
        </m:oMath>
      </m:oMathPara>
      <w:r w:rsidR="00BC43AA">
        <w:rPr>
          <w:rFonts w:hint="eastAsia"/>
        </w:rPr>
        <w:br/>
      </w:r>
      <w:r w:rsidR="00BC43AA">
        <w:rPr>
          <w:rFonts w:hint="eastAsia"/>
        </w:rPr>
        <w:t>其中</w:t>
      </w:r>
      <w:r w:rsidR="00BC43AA">
        <w:rPr>
          <w:rFonts w:hint="eastAsia"/>
        </w:rPr>
        <w:t>x</w:t>
      </w:r>
      <w:r w:rsidR="00BC43AA">
        <w:rPr>
          <w:rFonts w:hint="eastAsia"/>
        </w:rPr>
        <w:t>是一个</w:t>
      </w:r>
      <w:r w:rsidR="00BC43AA">
        <w:rPr>
          <w:rFonts w:hint="eastAsia"/>
        </w:rPr>
        <w:t>n</w:t>
      </w:r>
      <w:r w:rsidR="00BC43AA">
        <w:rPr>
          <w:rFonts w:hint="eastAsia"/>
        </w:rPr>
        <w:t>维变量，且各维度（特征）之间独立，所以分子可以表示为各特征的概率的乘积，即：</w:t>
      </w:r>
      <w:r w:rsidR="00BC43AA">
        <w:br/>
      </w:r>
      <m:oMathPara>
        <m:oMath>
          <m:r>
            <w:rPr>
              <w:rFonts w:ascii="Cambria Math" w:hAnsi="Cambria Math"/>
            </w:rPr>
            <m:t>P</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w:rPr>
              <w:rFonts w:ascii="Cambria Math" w:hAnsi="Cambria Math"/>
            </w:rPr>
            <m:t>*P</m:t>
          </m:r>
          <m:d>
            <m:dPr>
              <m:ctrlPr>
                <w:rPr>
                  <w:rFonts w:ascii="Cambria Math" w:hAnsi="Cambria Math"/>
                  <w:i/>
                </w:rPr>
              </m:ctrlPr>
            </m:dPr>
            <m:e>
              <m:r>
                <w:rPr>
                  <w:rFonts w:ascii="Cambria Math" w:hAnsi="Cambria Math"/>
                </w:rPr>
                <m:t>X=x</m:t>
              </m:r>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m:rPr>
              <m:sty m:val="bi"/>
            </m:rPr>
            <w:rPr>
              <w:rFonts w:ascii="Cambria Math" w:hAnsi="Cambria Math"/>
              <w:color w:val="C00000"/>
            </w:rPr>
            <m:t>=</m:t>
          </m:r>
          <w:bookmarkStart w:id="2" w:name="OLE_LINK1"/>
          <w:bookmarkStart w:id="3" w:name="OLE_LINK2"/>
          <m:r>
            <w:rPr>
              <w:rFonts w:ascii="Cambria Math" w:hAnsi="Cambria Math"/>
            </w:rPr>
            <m:t>P(Y=</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j</m:t>
                  </m:r>
                </m:sup>
              </m:sSup>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w:bookmarkEnd w:id="2"/>
          <w:bookmarkEnd w:id="3"/>
        </m:oMath>
      </m:oMathPara>
      <w:r w:rsidR="00BC43AA">
        <w:rPr>
          <w:rFonts w:hint="eastAsia"/>
        </w:rPr>
        <w:br/>
      </w:r>
      <w:r w:rsidR="00BC43AA">
        <w:rPr>
          <w:rFonts w:hint="eastAsia"/>
        </w:rPr>
        <w:t>又因为我们要解决的问题是：当</w:t>
      </w:r>
      <w:r w:rsidR="00BC43AA">
        <w:rPr>
          <w:rFonts w:hint="eastAsia"/>
        </w:rPr>
        <w:t>X=x</w:t>
      </w:r>
      <w:r w:rsidR="00BC43AA">
        <w:rPr>
          <w:rFonts w:hint="eastAsia"/>
        </w:rPr>
        <w:t>的情况下，比较出</w:t>
      </w:r>
      <w:r w:rsidR="00BC43AA">
        <w:rPr>
          <w:rFonts w:hint="eastAsia"/>
        </w:rPr>
        <w:t>Y</w:t>
      </w:r>
      <w:r w:rsidR="00BC43AA">
        <w:rPr>
          <w:rFonts w:hint="eastAsia"/>
        </w:rPr>
        <w:t>取各种分类值的概率最大的那个分类，而分母是相同的，所以只需要比较分子的大小即可。最后朴素贝叶斯法可以简单的通过比较</w:t>
      </w:r>
      <w:r w:rsidR="00A90CBE">
        <w:rPr>
          <w:rFonts w:hint="eastAsia"/>
        </w:rPr>
        <w:t>下面的式子的大小来决定预测值</w:t>
      </w:r>
      <w:r w:rsidR="00A90CBE">
        <w:br/>
      </w: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m:rPr>
                          <m:sty m:val="p"/>
                        </m:rPr>
                        <w:rPr>
                          <w:rFonts w:ascii="Cambria Math" w:hAnsi="Cambria Math"/>
                        </w:rPr>
                        <m:t>c</m:t>
                      </m:r>
                    </m:e>
                    <m:sub>
                      <m:r>
                        <w:rPr>
                          <w:rFonts w:ascii="Cambria Math" w:hAnsi="Cambria Math"/>
                        </w:rPr>
                        <m:t>k</m:t>
                      </m:r>
                    </m:sub>
                  </m:sSub>
                </m:lim>
              </m:limLow>
            </m:fName>
            <m:e>
              <m:r>
                <w:rPr>
                  <w:rFonts w:ascii="Cambria Math" w:hAnsi="Cambria Math"/>
                </w:rPr>
                <m:t xml:space="preserve"> </m:t>
              </m:r>
            </m:e>
          </m:func>
          <m:r>
            <w:rPr>
              <w:rFonts w:ascii="Cambria Math" w:hAnsi="Cambria Math"/>
            </w:rPr>
            <m:t>P(Y=</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j</m:t>
                  </m:r>
                </m:sup>
              </m:sSup>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rsidR="00F64E2F" w:rsidRDefault="00F64E2F" w:rsidP="00F64E2F">
      <w:pPr>
        <w:pStyle w:val="a6"/>
        <w:numPr>
          <w:ilvl w:val="0"/>
          <w:numId w:val="4"/>
        </w:numPr>
        <w:ind w:firstLineChars="0"/>
      </w:pPr>
      <w:r>
        <w:rPr>
          <w:rFonts w:hint="eastAsia"/>
        </w:rPr>
        <w:t>给一下算法描述：</w:t>
      </w:r>
      <w:r>
        <w:rPr>
          <w:rFonts w:hint="eastAsia"/>
        </w:rPr>
        <w:br/>
      </w:r>
      <w:r>
        <w:rPr>
          <w:noProof/>
        </w:rPr>
        <w:drawing>
          <wp:inline distT="0" distB="0" distL="0" distR="0">
            <wp:extent cx="4438650" cy="471487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4438650" cy="4714875"/>
                    </a:xfrm>
                    <a:prstGeom prst="rect">
                      <a:avLst/>
                    </a:prstGeom>
                    <a:noFill/>
                    <a:ln w="9525">
                      <a:noFill/>
                      <a:miter lim="800000"/>
                      <a:headEnd/>
                      <a:tailEnd/>
                    </a:ln>
                  </pic:spPr>
                </pic:pic>
              </a:graphicData>
            </a:graphic>
          </wp:inline>
        </w:drawing>
      </w:r>
    </w:p>
    <w:p w:rsidR="00F64E2F" w:rsidRDefault="00ED4163" w:rsidP="00F64E2F">
      <w:pPr>
        <w:pStyle w:val="a6"/>
        <w:numPr>
          <w:ilvl w:val="0"/>
          <w:numId w:val="4"/>
        </w:numPr>
        <w:ind w:firstLineChars="0"/>
      </w:pPr>
      <w:r>
        <w:rPr>
          <w:rFonts w:hint="eastAsia"/>
        </w:rPr>
        <w:t>如果某个特征是连续变量怎么办？例如已知一组身高、体重、性别的向量，求身高</w:t>
      </w:r>
      <w:r>
        <w:rPr>
          <w:rFonts w:hint="eastAsia"/>
        </w:rPr>
        <w:t>=A</w:t>
      </w:r>
      <w:r>
        <w:rPr>
          <w:rFonts w:hint="eastAsia"/>
        </w:rPr>
        <w:t>、体重</w:t>
      </w:r>
      <w:r>
        <w:rPr>
          <w:rFonts w:hint="eastAsia"/>
        </w:rPr>
        <w:t>=B</w:t>
      </w:r>
      <w:r>
        <w:rPr>
          <w:rFonts w:hint="eastAsia"/>
        </w:rPr>
        <w:t>的条件下，性别是男是女，就要用到</w:t>
      </w:r>
      <w:r>
        <w:rPr>
          <w:rFonts w:hint="eastAsia"/>
        </w:rPr>
        <w:t>P(</w:t>
      </w:r>
      <w:r>
        <w:rPr>
          <w:rFonts w:hint="eastAsia"/>
        </w:rPr>
        <w:t>身高</w:t>
      </w:r>
      <w:r>
        <w:rPr>
          <w:rFonts w:hint="eastAsia"/>
        </w:rPr>
        <w:t>=A|</w:t>
      </w:r>
      <w:r>
        <w:rPr>
          <w:rFonts w:hint="eastAsia"/>
        </w:rPr>
        <w:t>性别</w:t>
      </w:r>
      <w:r>
        <w:rPr>
          <w:rFonts w:hint="eastAsia"/>
        </w:rPr>
        <w:t>=</w:t>
      </w:r>
      <w:r>
        <w:rPr>
          <w:rFonts w:hint="eastAsia"/>
        </w:rPr>
        <w:t>男</w:t>
      </w:r>
      <w:r>
        <w:rPr>
          <w:rFonts w:hint="eastAsia"/>
        </w:rPr>
        <w:t>)</w:t>
      </w:r>
      <w:r>
        <w:rPr>
          <w:rFonts w:hint="eastAsia"/>
        </w:rPr>
        <w:t>这样的概率值。我理解</w:t>
      </w:r>
      <w:r>
        <w:rPr>
          <w:rFonts w:hint="eastAsia"/>
        </w:rPr>
        <w:lastRenderedPageBreak/>
        <w:t>有两个方法：</w:t>
      </w:r>
    </w:p>
    <w:p w:rsidR="00ED4163" w:rsidRDefault="00ED4163" w:rsidP="00ED4163">
      <w:pPr>
        <w:pStyle w:val="a6"/>
        <w:numPr>
          <w:ilvl w:val="1"/>
          <w:numId w:val="4"/>
        </w:numPr>
        <w:ind w:firstLineChars="0"/>
      </w:pPr>
      <w:r>
        <w:rPr>
          <w:rFonts w:hint="eastAsia"/>
        </w:rPr>
        <w:t>方法一，假设该特征在该条件下符合某种分布（</w:t>
      </w:r>
      <w:r w:rsidR="0040485B">
        <w:rPr>
          <w:rFonts w:hint="eastAsia"/>
        </w:rPr>
        <w:t>根据经验来了，</w:t>
      </w:r>
      <w:r>
        <w:rPr>
          <w:rFonts w:hint="eastAsia"/>
        </w:rPr>
        <w:t>例如正态分布），利用训练集里的实例，极大似然法求出分布的参数（例如正态分布的均值和方差），也就求出了密度函数，然后用密度值代入</w:t>
      </w:r>
    </w:p>
    <w:p w:rsidR="00ED4163" w:rsidRDefault="00ED4163" w:rsidP="00ED4163">
      <w:pPr>
        <w:pStyle w:val="a6"/>
        <w:numPr>
          <w:ilvl w:val="1"/>
          <w:numId w:val="4"/>
        </w:numPr>
        <w:ind w:firstLineChars="0"/>
      </w:pPr>
      <w:r>
        <w:rPr>
          <w:rFonts w:hint="eastAsia"/>
        </w:rPr>
        <w:t>方法二：分区间的方式，将实例的该特征离散化</w:t>
      </w:r>
    </w:p>
    <w:p w:rsidR="0040485B" w:rsidRDefault="0040485B" w:rsidP="00ED4163">
      <w:pPr>
        <w:pStyle w:val="a6"/>
        <w:numPr>
          <w:ilvl w:val="0"/>
          <w:numId w:val="4"/>
        </w:numPr>
        <w:ind w:firstLineChars="0"/>
      </w:pPr>
      <w:r>
        <w:rPr>
          <w:rFonts w:hint="eastAsia"/>
        </w:rPr>
        <w:t>实际应用中，很容易出现</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j</m:t>
                </m:r>
              </m:sup>
            </m:sSup>
          </m:e>
          <m:e>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k</m:t>
                </m:r>
              </m:sub>
            </m:sSub>
          </m:e>
        </m:d>
        <m:r>
          <m:rPr>
            <m:sty m:val="bi"/>
          </m:rPr>
          <w:rPr>
            <w:rFonts w:ascii="Cambria Math" w:hAnsi="Cambria Math"/>
            <w:color w:val="C00000"/>
          </w:rPr>
          <m:t>=</m:t>
        </m:r>
        <m:r>
          <w:rPr>
            <w:rFonts w:ascii="Cambria Math" w:hAnsi="Cambria Math"/>
          </w:rPr>
          <m:t>0</m:t>
        </m:r>
      </m:oMath>
      <w:r>
        <w:rPr>
          <w:rFonts w:hint="eastAsia"/>
        </w:rPr>
        <w:t>的情况，导致</w:t>
      </w:r>
      <w:r w:rsidR="00017CE7">
        <w:rPr>
          <w:rFonts w:hint="eastAsia"/>
        </w:rPr>
        <w:t>无法进行预测。所以通常会进行拉普拉斯平滑来修正，如下：</w:t>
      </w:r>
      <w:r w:rsidR="00017CE7">
        <w:br/>
      </w:r>
      <w:r w:rsidR="00017CE7">
        <w:rPr>
          <w:noProof/>
        </w:rPr>
        <w:drawing>
          <wp:inline distT="0" distB="0" distL="0" distR="0">
            <wp:extent cx="5274310" cy="3399318"/>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274310" cy="3399318"/>
                    </a:xfrm>
                    <a:prstGeom prst="rect">
                      <a:avLst/>
                    </a:prstGeom>
                    <a:noFill/>
                    <a:ln w="9525">
                      <a:noFill/>
                      <a:miter lim="800000"/>
                      <a:headEnd/>
                      <a:tailEnd/>
                    </a:ln>
                  </pic:spPr>
                </pic:pic>
              </a:graphicData>
            </a:graphic>
          </wp:inline>
        </w:drawing>
      </w:r>
    </w:p>
    <w:p w:rsidR="00DE6869" w:rsidRDefault="00DE6869" w:rsidP="00DE6869">
      <w:pPr>
        <w:pStyle w:val="a6"/>
        <w:numPr>
          <w:ilvl w:val="0"/>
          <w:numId w:val="4"/>
        </w:numPr>
        <w:ind w:firstLineChars="0"/>
        <w:rPr>
          <w:b/>
          <w:color w:val="FF0000"/>
        </w:rPr>
      </w:pPr>
      <w:r>
        <w:rPr>
          <w:rFonts w:hint="eastAsia"/>
          <w:b/>
          <w:color w:val="FF0000"/>
        </w:rPr>
        <w:t>遗留问题</w:t>
      </w:r>
    </w:p>
    <w:p w:rsidR="00DE6869" w:rsidRDefault="00DE6869" w:rsidP="00DE6869">
      <w:pPr>
        <w:pStyle w:val="a6"/>
        <w:numPr>
          <w:ilvl w:val="1"/>
          <w:numId w:val="4"/>
        </w:numPr>
        <w:ind w:firstLineChars="0"/>
        <w:rPr>
          <w:b/>
          <w:color w:val="FF0000"/>
        </w:rPr>
      </w:pPr>
      <w:r>
        <w:rPr>
          <w:rFonts w:hint="eastAsia"/>
          <w:b/>
          <w:color w:val="FF0000"/>
        </w:rPr>
        <w:t>有哪些软件包？</w:t>
      </w:r>
    </w:p>
    <w:p w:rsidR="00017CE7" w:rsidRDefault="003854AA" w:rsidP="003854AA">
      <w:pPr>
        <w:pStyle w:val="1"/>
      </w:pPr>
      <w:r>
        <w:rPr>
          <w:rFonts w:hint="eastAsia"/>
        </w:rPr>
        <w:t>决策树</w:t>
      </w:r>
    </w:p>
    <w:p w:rsidR="00F82DB1" w:rsidRDefault="00F82DB1" w:rsidP="00F82DB1">
      <w:pPr>
        <w:pStyle w:val="a6"/>
        <w:numPr>
          <w:ilvl w:val="0"/>
          <w:numId w:val="7"/>
        </w:numPr>
        <w:ind w:firstLineChars="0"/>
      </w:pPr>
      <w:r>
        <w:rPr>
          <w:rFonts w:hint="eastAsia"/>
        </w:rPr>
        <w:t>决策树</w:t>
      </w:r>
      <w:r w:rsidR="00CE73F4">
        <w:rPr>
          <w:rFonts w:hint="eastAsia"/>
        </w:rPr>
        <w:t>（</w:t>
      </w:r>
      <w:r w:rsidR="00CE73F4">
        <w:t>decision tree</w:t>
      </w:r>
      <w:r w:rsidR="00CE73F4">
        <w:rPr>
          <w:rFonts w:hint="eastAsia"/>
        </w:rPr>
        <w:t>）</w:t>
      </w:r>
      <w:r>
        <w:rPr>
          <w:rFonts w:hint="eastAsia"/>
        </w:rPr>
        <w:t>是一种基本的分类与回归的概率方法（</w:t>
      </w:r>
      <w:r w:rsidRPr="00F82DB1">
        <w:rPr>
          <w:rFonts w:hint="eastAsia"/>
          <w:color w:val="FF0000"/>
        </w:rPr>
        <w:t>也能回归？</w:t>
      </w:r>
      <w:r>
        <w:rPr>
          <w:rFonts w:hint="eastAsia"/>
        </w:rPr>
        <w:t>）</w:t>
      </w:r>
    </w:p>
    <w:p w:rsidR="00C418FE" w:rsidRDefault="00C418FE" w:rsidP="00F82DB1">
      <w:pPr>
        <w:pStyle w:val="a6"/>
        <w:numPr>
          <w:ilvl w:val="0"/>
          <w:numId w:val="7"/>
        </w:numPr>
        <w:ind w:firstLineChars="0"/>
      </w:pPr>
      <w:r w:rsidRPr="00C418FE">
        <w:t>http://en.wikipedia.org/wiki/Decision_tree_learning</w:t>
      </w:r>
    </w:p>
    <w:p w:rsidR="00F82DB1" w:rsidRDefault="00F82DB1" w:rsidP="00F82DB1">
      <w:pPr>
        <w:pStyle w:val="a6"/>
        <w:numPr>
          <w:ilvl w:val="0"/>
          <w:numId w:val="7"/>
        </w:numPr>
        <w:ind w:firstLineChars="0"/>
      </w:pPr>
      <w:r>
        <w:rPr>
          <w:rFonts w:hint="eastAsia"/>
        </w:rPr>
        <w:t>分类时，比较直观，可以认为是</w:t>
      </w:r>
      <w:r>
        <w:rPr>
          <w:rFonts w:hint="eastAsia"/>
        </w:rPr>
        <w:t>if-then</w:t>
      </w:r>
      <w:r>
        <w:rPr>
          <w:rFonts w:hint="eastAsia"/>
        </w:rPr>
        <w:t>规则的集合。决策树的优点是分类速度快。学习时，利用训练数据，根据损失函数最小化的原则建立决策树模型。</w:t>
      </w:r>
    </w:p>
    <w:p w:rsidR="00F82DB1" w:rsidRDefault="00882F1A" w:rsidP="00F82DB1">
      <w:pPr>
        <w:pStyle w:val="a6"/>
        <w:numPr>
          <w:ilvl w:val="0"/>
          <w:numId w:val="7"/>
        </w:numPr>
        <w:ind w:firstLineChars="0"/>
      </w:pPr>
      <w:r>
        <w:rPr>
          <w:rFonts w:hint="eastAsia"/>
        </w:rPr>
        <w:t>决策树的构建，是反复选择分类能力强的特征，将训练集划分为不同的子树的过程。衡量一个特征的分类能力，用信息增益或信息增益比，也就是划分前后，信息熵递减的程度</w:t>
      </w:r>
    </w:p>
    <w:p w:rsidR="00876C46" w:rsidRDefault="00882F1A" w:rsidP="00F82DB1">
      <w:pPr>
        <w:pStyle w:val="a6"/>
        <w:numPr>
          <w:ilvl w:val="0"/>
          <w:numId w:val="7"/>
        </w:numPr>
        <w:ind w:firstLineChars="0"/>
      </w:pPr>
      <w:r>
        <w:rPr>
          <w:rFonts w:hint="eastAsia"/>
        </w:rPr>
        <w:t>信息熵的定义：</w:t>
      </w:r>
      <w:r>
        <w:br/>
      </w:r>
      <m:oMathPara>
        <m:oMath>
          <m:r>
            <m:rPr>
              <m:sty m:val="p"/>
            </m:rPr>
            <w:rPr>
              <w:rFonts w:ascii="Cambria Math" w:hAnsi="Cambria Math"/>
            </w:rPr>
            <m:t>H</m:t>
          </m:r>
          <m:d>
            <m:dPr>
              <m:ctrlPr>
                <w:rPr>
                  <w:rFonts w:ascii="Cambria Math" w:hAnsi="Cambria Math"/>
                </w:rPr>
              </m:ctrlPr>
            </m:dPr>
            <m:e>
              <m:r>
                <m:rPr>
                  <m:sty m:val="p"/>
                </m:rPr>
                <w:rPr>
                  <w:rFonts w:ascii="Cambria Math" w:hAnsi="Cambria Math"/>
                </w:rPr>
                <m:t>Y</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e>
          </m:nary>
        </m:oMath>
      </m:oMathPara>
      <w:r>
        <w:rPr>
          <w:rFonts w:hint="eastAsia"/>
        </w:rPr>
        <w:br/>
      </w:r>
      <w:r w:rsidR="00876C46">
        <w:rPr>
          <w:rFonts w:hint="eastAsia"/>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Pr>
          <w:rFonts w:hint="eastAsia"/>
        </w:rPr>
        <w:t>表示离散随机变量</w:t>
      </w:r>
      <w:r>
        <w:rPr>
          <w:rFonts w:hint="eastAsia"/>
        </w:rPr>
        <w:t>Y</w:t>
      </w:r>
      <w:r>
        <w:rPr>
          <w:rFonts w:hint="eastAsia"/>
        </w:rPr>
        <w:t>取各值的概率，如果</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Pr>
          <w:rFonts w:hint="eastAsia"/>
        </w:rPr>
        <w:t>=0</w:t>
      </w:r>
      <w:r>
        <w:rPr>
          <w:rFonts w:hint="eastAsia"/>
        </w:rPr>
        <w:t>，则定义</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ctrlPr>
              <w:rPr>
                <w:rFonts w:ascii="Cambria Math" w:hAnsi="Cambria Math"/>
                <w:i/>
              </w:rPr>
            </m:ctrlPr>
          </m:e>
        </m:func>
        <m:r>
          <m:rPr>
            <m:sty m:val="p"/>
          </m:rPr>
          <w:rPr>
            <w:rFonts w:ascii="Cambria Math" w:hAnsi="Cambria Math"/>
          </w:rPr>
          <m:t>=0</m:t>
        </m:r>
      </m:oMath>
      <w:r w:rsidR="00876C46">
        <w:rPr>
          <w:rFonts w:hint="eastAsia"/>
        </w:rPr>
        <w:t>。通常是以</w:t>
      </w:r>
      <w:r w:rsidR="00876C46">
        <w:rPr>
          <w:rFonts w:hint="eastAsia"/>
        </w:rPr>
        <w:t>2</w:t>
      </w:r>
      <w:r w:rsidR="00876C46">
        <w:rPr>
          <w:rFonts w:hint="eastAsia"/>
        </w:rPr>
        <w:t>为底的对数。</w:t>
      </w:r>
      <w:r w:rsidR="003B33EE">
        <w:br/>
      </w:r>
      <w:r w:rsidR="003B33EE">
        <w:rPr>
          <w:rFonts w:hint="eastAsia"/>
        </w:rPr>
        <w:lastRenderedPageBreak/>
        <w:t xml:space="preserve">    </w:t>
      </w:r>
      <w:r w:rsidR="003B33EE">
        <w:rPr>
          <w:rFonts w:hint="eastAsia"/>
        </w:rPr>
        <w:t>熵越大，随机变量的不确定性就越大</w:t>
      </w:r>
      <w:r w:rsidR="00876C46">
        <w:br/>
      </w:r>
      <w:r w:rsidR="00876C46">
        <w:rPr>
          <w:rFonts w:hint="eastAsia"/>
        </w:rPr>
        <w:t xml:space="preserve">    </w:t>
      </w:r>
      <w:r w:rsidR="00876C46">
        <w:rPr>
          <w:rFonts w:hint="eastAsia"/>
        </w:rPr>
        <w:t>如果是连续变量</w:t>
      </w:r>
      <w:r w:rsidR="00876C46">
        <w:rPr>
          <w:rFonts w:hint="eastAsia"/>
        </w:rPr>
        <w:t>Y</w:t>
      </w:r>
      <w:r w:rsidR="00876C46">
        <w:rPr>
          <w:rFonts w:hint="eastAsia"/>
        </w:rPr>
        <w:t>，则</w:t>
      </w:r>
      <w:r w:rsidR="00876C46">
        <w:br/>
      </w: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f(x)∙</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func>
              <m:r>
                <w:rPr>
                  <w:rFonts w:ascii="Cambria Math" w:hAnsi="Cambria Math"/>
                </w:rPr>
                <m:t>dx</m:t>
              </m:r>
            </m:e>
          </m:nary>
        </m:oMath>
      </m:oMathPara>
      <w:r w:rsidR="00876C46">
        <w:rPr>
          <w:rFonts w:hint="eastAsia"/>
        </w:rPr>
        <w:br/>
      </w:r>
      <w:r w:rsidR="00876C46">
        <w:rPr>
          <w:rFonts w:hint="eastAsia"/>
        </w:rPr>
        <w:t xml:space="preserve">    </w:t>
      </w:r>
      <w:r w:rsidR="00876C46">
        <w:rPr>
          <w:rFonts w:hint="eastAsia"/>
        </w:rPr>
        <w:t>其中</w:t>
      </w:r>
      <w:r w:rsidR="00876C46">
        <w:rPr>
          <w:rFonts w:hint="eastAsia"/>
        </w:rPr>
        <w:t>f(x)</w:t>
      </w:r>
      <w:r w:rsidR="00876C46">
        <w:rPr>
          <w:rFonts w:hint="eastAsia"/>
        </w:rPr>
        <w:t>是概率密度函数。</w:t>
      </w:r>
      <w:r w:rsidR="00876C46">
        <w:rPr>
          <w:rFonts w:hint="eastAsia"/>
        </w:rPr>
        <w:br/>
        <w:t xml:space="preserve">    </w:t>
      </w:r>
      <w:r w:rsidR="00876C46">
        <w:rPr>
          <w:rFonts w:hint="eastAsia"/>
        </w:rPr>
        <w:t>对于均匀分布</w:t>
      </w:r>
      <w:r w:rsidR="00876C46">
        <w:rPr>
          <w:rFonts w:hint="eastAsia"/>
        </w:rPr>
        <w:t>X</w:t>
      </w:r>
      <w:r w:rsidR="00876C46">
        <w:rPr>
          <w:rFonts w:hint="eastAsia"/>
        </w:rPr>
        <w:t>，</w:t>
      </w:r>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=log⁡(b-a)</m:t>
        </m:r>
      </m:oMath>
      <w:r w:rsidR="00876C46">
        <w:rPr>
          <w:rFonts w:hint="eastAsia"/>
        </w:rPr>
        <w:br/>
        <w:t xml:space="preserve">    </w:t>
      </w:r>
      <w:r w:rsidR="00876C46">
        <w:rPr>
          <w:rFonts w:hint="eastAsia"/>
        </w:rPr>
        <w:t>对于正态分布</w:t>
      </w:r>
      <w:r w:rsidR="00876C46">
        <w:rPr>
          <w:rFonts w:hint="eastAsia"/>
        </w:rPr>
        <w:t>X</w:t>
      </w:r>
      <w:r w:rsidR="00876C46">
        <w:rPr>
          <w:rFonts w:hint="eastAsia"/>
        </w:rPr>
        <w:t>，</w:t>
      </w:r>
      <m:oMath>
        <m:r>
          <m:rPr>
            <m:sty m:val="p"/>
          </m:rPr>
          <w:rPr>
            <w:rFonts w:ascii="Cambria Math" w:hAnsi="Cambria Math"/>
          </w:rPr>
          <m:t>H</m:t>
        </m:r>
        <m:d>
          <m:dPr>
            <m:ctrlPr>
              <w:rPr>
                <w:rFonts w:ascii="Cambria Math" w:hAnsi="Cambria Math"/>
              </w:rPr>
            </m:ctrlPr>
          </m:dPr>
          <m:e>
            <m:r>
              <m:rPr>
                <m:sty m:val="p"/>
              </m:rPr>
              <w:rPr>
                <w:rFonts w:ascii="Cambria Math" w:hAnsi="Cambria Math"/>
              </w:rPr>
              <m:t>X</m:t>
            </m:r>
          </m:e>
        </m:d>
        <m:r>
          <m:rPr>
            <m:sty m:val="p"/>
          </m:rPr>
          <w:rPr>
            <w:rFonts w:ascii="Cambria Math" w:hAnsi="Cambria Math"/>
          </w:rPr>
          <m:t>=log</m:t>
        </m:r>
        <m:rad>
          <m:radPr>
            <m:degHide m:val="on"/>
            <m:ctrlPr>
              <w:rPr>
                <w:rFonts w:ascii="Cambria Math" w:hAnsi="Cambria Math"/>
              </w:rPr>
            </m:ctrlPr>
          </m:radPr>
          <m:deg/>
          <m:e>
            <m:r>
              <m:rPr>
                <m:sty m:val="p"/>
              </m:rPr>
              <w:rPr>
                <w:rFonts w:ascii="Cambria Math" w:hAnsi="Cambria Math"/>
              </w:rPr>
              <m:t>2πe</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rad>
      </m:oMath>
      <w:r w:rsidR="00876C46">
        <w:rPr>
          <w:rFonts w:hint="eastAsia"/>
        </w:rPr>
        <w:t>，与均值无关</w:t>
      </w:r>
    </w:p>
    <w:p w:rsidR="00D53D11" w:rsidRDefault="0078138D" w:rsidP="00F82DB1">
      <w:pPr>
        <w:pStyle w:val="a6"/>
        <w:numPr>
          <w:ilvl w:val="0"/>
          <w:numId w:val="7"/>
        </w:numPr>
        <w:ind w:firstLineChars="0"/>
      </w:pPr>
      <w:r>
        <w:rPr>
          <w:rFonts w:hint="eastAsia"/>
        </w:rPr>
        <w:t>条件熵</w:t>
      </w:r>
      <w:r w:rsidR="00D53D11">
        <w:rPr>
          <w:rFonts w:hint="eastAsia"/>
        </w:rPr>
        <w:t>定义为</w:t>
      </w:r>
      <w:r w:rsidR="00D53D11">
        <w:rPr>
          <w:rFonts w:hint="eastAsia"/>
        </w:rPr>
        <w:t>X</w:t>
      </w:r>
      <w:r w:rsidR="00D53D11">
        <w:rPr>
          <w:rFonts w:hint="eastAsia"/>
        </w:rPr>
        <w:t>在各种给定值情况下</w:t>
      </w:r>
      <w:r w:rsidR="00D53D11">
        <w:rPr>
          <w:rFonts w:hint="eastAsia"/>
        </w:rPr>
        <w:t>Y</w:t>
      </w:r>
      <w:r w:rsidR="00D53D11">
        <w:rPr>
          <w:rFonts w:hint="eastAsia"/>
        </w:rPr>
        <w:t>的熵的数学期望：</w:t>
      </w:r>
      <w:r w:rsidR="00D53D11">
        <w:br/>
      </w:r>
      <m:oMathPara>
        <m:oMath>
          <m:r>
            <w:rPr>
              <w:rFonts w:ascii="Cambria Math" w:hAnsi="Cambria Math"/>
            </w:rPr>
            <m:t>H</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)∙H(Y|X=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rsidR="00D53D11" w:rsidRDefault="00D53D11" w:rsidP="00F82DB1">
      <w:pPr>
        <w:pStyle w:val="a6"/>
        <w:numPr>
          <w:ilvl w:val="0"/>
          <w:numId w:val="7"/>
        </w:numPr>
        <w:ind w:firstLineChars="0"/>
      </w:pPr>
      <w:r>
        <w:rPr>
          <w:rFonts w:hint="eastAsia"/>
        </w:rPr>
        <w:t>特征</w:t>
      </w:r>
      <w:r>
        <w:rPr>
          <w:rFonts w:hint="eastAsia"/>
        </w:rPr>
        <w:t>A</w:t>
      </w:r>
      <w:r>
        <w:rPr>
          <w:rFonts w:hint="eastAsia"/>
        </w:rPr>
        <w:t>对训练数据集</w:t>
      </w:r>
      <w:r>
        <w:rPr>
          <w:rFonts w:hint="eastAsia"/>
        </w:rPr>
        <w:t>D</w:t>
      </w:r>
      <w:r>
        <w:rPr>
          <w:rFonts w:hint="eastAsia"/>
        </w:rPr>
        <w:t>（中</w:t>
      </w:r>
      <w:r>
        <w:rPr>
          <w:rFonts w:hint="eastAsia"/>
        </w:rPr>
        <w:t>Y</w:t>
      </w:r>
      <w:r>
        <w:rPr>
          <w:rFonts w:hint="eastAsia"/>
        </w:rPr>
        <w:t>变量）的信息增益</w:t>
      </w:r>
      <w:r>
        <w:t>g(D,A)</w:t>
      </w:r>
      <w:r>
        <w:rPr>
          <w:rFonts w:hint="eastAsia"/>
        </w:rPr>
        <w:t>，定义为</w:t>
      </w:r>
      <w:r>
        <w:t>H(D)-H(D|A)</w:t>
      </w:r>
      <w:r>
        <w:rPr>
          <w:rFonts w:hint="eastAsia"/>
        </w:rPr>
        <w:t>，注意：计算熵和条件熵，都是对预测变量</w:t>
      </w:r>
      <w:r>
        <w:rPr>
          <w:rFonts w:hint="eastAsia"/>
        </w:rPr>
        <w:t>Y</w:t>
      </w:r>
      <w:r>
        <w:rPr>
          <w:rFonts w:hint="eastAsia"/>
        </w:rPr>
        <w:t>进行计算</w:t>
      </w:r>
    </w:p>
    <w:p w:rsidR="00882F1A" w:rsidRDefault="00303F55" w:rsidP="00F82DB1">
      <w:pPr>
        <w:pStyle w:val="a6"/>
        <w:numPr>
          <w:ilvl w:val="0"/>
          <w:numId w:val="7"/>
        </w:numPr>
        <w:ind w:firstLineChars="0"/>
      </w:pPr>
      <w:r>
        <w:rPr>
          <w:rFonts w:hint="eastAsia"/>
        </w:rPr>
        <w:t>决策树生成算法，有</w:t>
      </w:r>
      <w:r>
        <w:t>ID3,</w:t>
      </w:r>
      <w:r w:rsidR="00D53D11">
        <w:rPr>
          <w:rFonts w:hint="eastAsia"/>
        </w:rPr>
        <w:t>C</w:t>
      </w:r>
      <w:r w:rsidR="00D53D11">
        <w:t>4.5</w:t>
      </w:r>
      <w:r>
        <w:t>,C5.0</w:t>
      </w:r>
      <w:r>
        <w:rPr>
          <w:rFonts w:hint="eastAsia"/>
        </w:rPr>
        <w:t>，其中</w:t>
      </w:r>
      <w:r>
        <w:t>C4.5</w:t>
      </w:r>
      <w:r w:rsidR="00D53D11">
        <w:rPr>
          <w:rFonts w:hint="eastAsia"/>
        </w:rPr>
        <w:t>生成算法：</w:t>
      </w:r>
      <w:r>
        <w:br/>
      </w:r>
      <w:r>
        <w:rPr>
          <w:rFonts w:hint="eastAsia"/>
          <w:noProof/>
        </w:rPr>
        <w:drawing>
          <wp:inline distT="0" distB="0" distL="0" distR="0">
            <wp:extent cx="5274310" cy="3883656"/>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74310" cy="3883656"/>
                    </a:xfrm>
                    <a:prstGeom prst="rect">
                      <a:avLst/>
                    </a:prstGeom>
                    <a:noFill/>
                    <a:ln w="9525">
                      <a:noFill/>
                      <a:miter lim="800000"/>
                      <a:headEnd/>
                      <a:tailEnd/>
                    </a:ln>
                  </pic:spPr>
                </pic:pic>
              </a:graphicData>
            </a:graphic>
          </wp:inline>
        </w:drawing>
      </w:r>
    </w:p>
    <w:p w:rsidR="00172A57" w:rsidRDefault="00172A57" w:rsidP="00172A57">
      <w:pPr>
        <w:pStyle w:val="a6"/>
        <w:numPr>
          <w:ilvl w:val="0"/>
          <w:numId w:val="7"/>
        </w:numPr>
        <w:ind w:firstLineChars="0"/>
      </w:pPr>
      <w:r>
        <w:rPr>
          <w:rFonts w:hint="eastAsia"/>
        </w:rPr>
        <w:t>还有</w:t>
      </w:r>
      <w:r>
        <w:rPr>
          <w:rFonts w:hint="eastAsia"/>
        </w:rPr>
        <w:t>CART</w:t>
      </w:r>
      <w:r>
        <w:rPr>
          <w:rFonts w:hint="eastAsia"/>
        </w:rPr>
        <w:t>算法，没有学习。</w:t>
      </w:r>
    </w:p>
    <w:p w:rsidR="00303F55" w:rsidRDefault="0022248B" w:rsidP="00F82DB1">
      <w:pPr>
        <w:pStyle w:val="a6"/>
        <w:numPr>
          <w:ilvl w:val="0"/>
          <w:numId w:val="7"/>
        </w:numPr>
        <w:ind w:firstLineChars="0"/>
      </w:pPr>
      <w:r>
        <w:rPr>
          <w:rFonts w:hint="eastAsia"/>
        </w:rPr>
        <w:t>为了避免过拟合，简化决策树的复杂度，通常对决策树进行剪枝</w:t>
      </w:r>
      <w:r>
        <w:t>(pruning)</w:t>
      </w:r>
      <w:r>
        <w:rPr>
          <w:rFonts w:hint="eastAsia"/>
        </w:rPr>
        <w:t>，从已生成的树上裁掉一些子树或者叶子。</w:t>
      </w:r>
    </w:p>
    <w:p w:rsidR="00172A57" w:rsidRDefault="00172A57" w:rsidP="00F82DB1">
      <w:pPr>
        <w:pStyle w:val="a6"/>
        <w:numPr>
          <w:ilvl w:val="0"/>
          <w:numId w:val="7"/>
        </w:numPr>
        <w:ind w:firstLineChars="0"/>
      </w:pPr>
      <w:r>
        <w:rPr>
          <w:rFonts w:hint="eastAsia"/>
        </w:rPr>
        <w:t>我理解，决策树不需要对数值型的特征进行归一化，也不需要对非数值类的特征进行数值化。连续的特征变量，倒是需要离散化，否则导致无穷多分支。</w:t>
      </w:r>
    </w:p>
    <w:p w:rsidR="00172A57" w:rsidRDefault="00172A57" w:rsidP="00F82DB1">
      <w:pPr>
        <w:pStyle w:val="a6"/>
        <w:numPr>
          <w:ilvl w:val="0"/>
          <w:numId w:val="7"/>
        </w:numPr>
        <w:ind w:firstLineChars="0"/>
      </w:pPr>
      <w:r>
        <w:rPr>
          <w:rFonts w:hint="eastAsia"/>
        </w:rPr>
        <w:t>主要的软件包：</w:t>
      </w:r>
    </w:p>
    <w:p w:rsidR="00172A57" w:rsidRDefault="00172A57" w:rsidP="00172A57">
      <w:pPr>
        <w:pStyle w:val="a6"/>
        <w:numPr>
          <w:ilvl w:val="1"/>
          <w:numId w:val="7"/>
        </w:numPr>
        <w:ind w:firstLineChars="0"/>
      </w:pPr>
      <w:r>
        <w:t>W</w:t>
      </w:r>
      <w:r w:rsidR="008E096E">
        <w:t>EKA</w:t>
      </w:r>
      <w:r>
        <w:rPr>
          <w:rFonts w:hint="eastAsia"/>
        </w:rPr>
        <w:t>机器学习软件，里面有决策树、朴素贝叶斯、线性回归、逻辑回归、支持向量机等</w:t>
      </w:r>
    </w:p>
    <w:p w:rsidR="00172A57" w:rsidRDefault="00172A57" w:rsidP="00172A57">
      <w:pPr>
        <w:pStyle w:val="a6"/>
        <w:numPr>
          <w:ilvl w:val="1"/>
          <w:numId w:val="7"/>
        </w:numPr>
        <w:ind w:firstLineChars="0"/>
      </w:pPr>
      <w:r>
        <w:t>ruleQuest.com</w:t>
      </w:r>
      <w:r>
        <w:rPr>
          <w:rFonts w:hint="eastAsia"/>
        </w:rPr>
        <w:t>也提供了开源的</w:t>
      </w:r>
      <w:r>
        <w:t>C4.5 C5.0</w:t>
      </w:r>
      <w:r>
        <w:rPr>
          <w:rFonts w:hint="eastAsia"/>
        </w:rPr>
        <w:t>等</w:t>
      </w:r>
      <w:r>
        <w:rPr>
          <w:rFonts w:hint="eastAsia"/>
        </w:rPr>
        <w:t>c</w:t>
      </w:r>
      <w:r>
        <w:rPr>
          <w:rFonts w:hint="eastAsia"/>
        </w:rPr>
        <w:t>语言版本</w:t>
      </w:r>
    </w:p>
    <w:p w:rsidR="00172A57" w:rsidRDefault="00172A57" w:rsidP="00172A57">
      <w:pPr>
        <w:pStyle w:val="a6"/>
        <w:numPr>
          <w:ilvl w:val="1"/>
          <w:numId w:val="7"/>
        </w:numPr>
        <w:ind w:firstLineChars="0"/>
      </w:pPr>
      <w:r>
        <w:rPr>
          <w:rFonts w:hint="eastAsia"/>
        </w:rPr>
        <w:t>R</w:t>
      </w:r>
      <w:r>
        <w:rPr>
          <w:rFonts w:hint="eastAsia"/>
        </w:rPr>
        <w:t>语言（软件）里也应该有相关软件包。但</w:t>
      </w:r>
      <w:r>
        <w:rPr>
          <w:rFonts w:hint="eastAsia"/>
        </w:rPr>
        <w:t>perl</w:t>
      </w:r>
      <w:r>
        <w:rPr>
          <w:rFonts w:hint="eastAsia"/>
        </w:rPr>
        <w:t>似乎没有提供</w:t>
      </w:r>
      <w:r w:rsidR="00CE73F4">
        <w:rPr>
          <w:rFonts w:hint="eastAsia"/>
        </w:rPr>
        <w:t>相关软件包</w:t>
      </w:r>
    </w:p>
    <w:p w:rsidR="003F0CBC" w:rsidRDefault="003F0CBC" w:rsidP="003F0CBC">
      <w:pPr>
        <w:pStyle w:val="a6"/>
        <w:numPr>
          <w:ilvl w:val="0"/>
          <w:numId w:val="7"/>
        </w:numPr>
        <w:ind w:firstLineChars="0"/>
      </w:pPr>
      <w:r>
        <w:rPr>
          <w:rFonts w:hint="eastAsia"/>
        </w:rPr>
        <w:lastRenderedPageBreak/>
        <w:t>说到决策树图形化呈现，就不得不提</w:t>
      </w:r>
      <w:r>
        <w:rPr>
          <w:rFonts w:hint="eastAsia"/>
        </w:rPr>
        <w:t>DOT</w:t>
      </w:r>
      <w:r>
        <w:rPr>
          <w:rFonts w:hint="eastAsia"/>
        </w:rPr>
        <w:t>语言、</w:t>
      </w:r>
      <w:r>
        <w:t>graphviz</w:t>
      </w:r>
      <w:r>
        <w:rPr>
          <w:rFonts w:hint="eastAsia"/>
        </w:rPr>
        <w:t>这样的图形描述语言：</w:t>
      </w:r>
      <w:hyperlink r:id="rId18" w:history="1">
        <w:r w:rsidR="00E559EF" w:rsidRPr="00082634">
          <w:rPr>
            <w:rStyle w:val="a9"/>
          </w:rPr>
          <w:t>http://en.wikipedia.org/wiki/DOT_(graph_description_language)</w:t>
        </w:r>
      </w:hyperlink>
    </w:p>
    <w:p w:rsidR="00E559EF" w:rsidRDefault="00E559EF" w:rsidP="003F0CBC">
      <w:pPr>
        <w:pStyle w:val="a6"/>
        <w:numPr>
          <w:ilvl w:val="0"/>
          <w:numId w:val="7"/>
        </w:numPr>
        <w:ind w:firstLineChars="0"/>
      </w:pPr>
    </w:p>
    <w:p w:rsidR="0027273C" w:rsidRDefault="0027273C" w:rsidP="0027273C">
      <w:pPr>
        <w:pStyle w:val="1"/>
      </w:pPr>
      <w:r>
        <w:rPr>
          <w:rFonts w:hint="eastAsia"/>
        </w:rPr>
        <w:t>逻辑斯蒂回归</w:t>
      </w:r>
    </w:p>
    <w:p w:rsidR="00937926" w:rsidRDefault="00B10F3E" w:rsidP="00937926">
      <w:pPr>
        <w:pStyle w:val="a6"/>
        <w:numPr>
          <w:ilvl w:val="0"/>
          <w:numId w:val="8"/>
        </w:numPr>
        <w:ind w:firstLineChars="0"/>
      </w:pPr>
      <w:r>
        <w:rPr>
          <w:rFonts w:hint="eastAsia"/>
        </w:rPr>
        <w:t>逻辑斯蒂回归，其实是参数化的逻辑斯蒂分布，通过监督学习来估计该分布的参数</w:t>
      </w:r>
      <w:r w:rsidR="00937926">
        <w:rPr>
          <w:rFonts w:hint="eastAsia"/>
        </w:rPr>
        <w:t>。</w:t>
      </w:r>
    </w:p>
    <w:p w:rsidR="00937926" w:rsidRDefault="00937926" w:rsidP="00937926">
      <w:pPr>
        <w:pStyle w:val="a6"/>
        <w:numPr>
          <w:ilvl w:val="0"/>
          <w:numId w:val="8"/>
        </w:numPr>
        <w:ind w:firstLineChars="0"/>
      </w:pPr>
      <w:r>
        <w:rPr>
          <w:rFonts w:hint="eastAsia"/>
        </w:rPr>
        <w:t>二项的逻辑斯蒂回归，很像感知机，也是假定一个表达式，并求出最优的参数</w:t>
      </w:r>
      <w:r>
        <w:t>w</w:t>
      </w:r>
      <w:r>
        <w:rPr>
          <w:rFonts w:hint="eastAsia"/>
        </w:rPr>
        <w:t>和</w:t>
      </w:r>
      <w:r>
        <w:rPr>
          <w:rFonts w:hint="eastAsia"/>
        </w:rPr>
        <w:t>b</w:t>
      </w:r>
      <w:r>
        <w:rPr>
          <w:rFonts w:hint="eastAsia"/>
        </w:rPr>
        <w:t>，用来进行分类（</w:t>
      </w:r>
      <w:r w:rsidRPr="00937926">
        <w:rPr>
          <w:rFonts w:hint="eastAsia"/>
          <w:color w:val="FF0000"/>
        </w:rPr>
        <w:t>不是回归么？</w:t>
      </w:r>
      <w:r>
        <w:rPr>
          <w:rFonts w:hint="eastAsia"/>
        </w:rPr>
        <w:t>）。求最优参数可以用梯度下降、极大似然估计、牛顿法</w:t>
      </w:r>
    </w:p>
    <w:p w:rsidR="009B645C" w:rsidRDefault="009B645C" w:rsidP="00937926">
      <w:pPr>
        <w:pStyle w:val="a6"/>
        <w:numPr>
          <w:ilvl w:val="0"/>
          <w:numId w:val="8"/>
        </w:numPr>
        <w:ind w:firstLineChars="0"/>
      </w:pPr>
      <w:r w:rsidRPr="009B645C">
        <w:t>http://en.wikipedia.org/wiki/Logistic_regression</w:t>
      </w:r>
    </w:p>
    <w:p w:rsidR="000B1528" w:rsidRDefault="00B10F3E" w:rsidP="000B1528">
      <w:pPr>
        <w:pStyle w:val="a6"/>
        <w:numPr>
          <w:ilvl w:val="0"/>
          <w:numId w:val="8"/>
        </w:numPr>
        <w:ind w:firstLineChars="0"/>
      </w:pPr>
      <w:r>
        <w:rPr>
          <w:rFonts w:hint="eastAsia"/>
        </w:rPr>
        <w:t>逻辑斯蒂回归模型：</w:t>
      </w:r>
      <w:r>
        <w:br/>
      </w:r>
      <w:r>
        <w:rPr>
          <w:noProof/>
        </w:rPr>
        <w:drawing>
          <wp:inline distT="0" distB="0" distL="0" distR="0">
            <wp:extent cx="4657725" cy="2657475"/>
            <wp:effectExtent l="19050" t="0" r="9525"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657725" cy="2657475"/>
                    </a:xfrm>
                    <a:prstGeom prst="rect">
                      <a:avLst/>
                    </a:prstGeom>
                    <a:noFill/>
                    <a:ln w="9525">
                      <a:noFill/>
                      <a:miter lim="800000"/>
                      <a:headEnd/>
                      <a:tailEnd/>
                    </a:ln>
                  </pic:spPr>
                </pic:pic>
              </a:graphicData>
            </a:graphic>
          </wp:inline>
        </w:drawing>
      </w:r>
      <w:r w:rsidR="000B1528">
        <w:rPr>
          <w:rFonts w:hint="eastAsia"/>
        </w:rPr>
        <w:br/>
      </w:r>
      <w:r w:rsidR="000B1528">
        <w:rPr>
          <w:rFonts w:hint="eastAsia"/>
        </w:rPr>
        <w:t>图片里手写的文字，应该有错误，是一开始理解不到位乱写的</w:t>
      </w:r>
    </w:p>
    <w:p w:rsidR="000B1528" w:rsidRDefault="00615CEC" w:rsidP="00937926">
      <w:pPr>
        <w:pStyle w:val="a6"/>
        <w:numPr>
          <w:ilvl w:val="0"/>
          <w:numId w:val="8"/>
        </w:numPr>
        <w:ind w:firstLineChars="0"/>
      </w:pPr>
      <w:r>
        <w:rPr>
          <w:rFonts w:hint="eastAsia"/>
        </w:rPr>
        <w:t>多项逻辑斯蒂回归可以转化为二项逻辑斯蒂回：例如</w:t>
      </w:r>
      <w:r>
        <w:rPr>
          <w:rFonts w:hint="eastAsia"/>
        </w:rPr>
        <w:t>K</w:t>
      </w:r>
      <w:r>
        <w:rPr>
          <w:rFonts w:hint="eastAsia"/>
        </w:rPr>
        <w:t>个分类情况下，对每一个分类</w:t>
      </w:r>
      <w:r>
        <w:t>c[k]</w:t>
      </w:r>
      <w:r>
        <w:rPr>
          <w:rFonts w:hint="eastAsia"/>
        </w:rPr>
        <w:t>，</w:t>
      </w:r>
      <w:r>
        <w:rPr>
          <w:rFonts w:hint="eastAsia"/>
        </w:rPr>
        <w:t>y=c</w:t>
      </w:r>
      <w:r>
        <w:t>[k]</w:t>
      </w:r>
      <w:r>
        <w:rPr>
          <w:rFonts w:hint="eastAsia"/>
        </w:rPr>
        <w:t>可以看作是正实例，</w:t>
      </w:r>
      <w:r>
        <w:t>y!=c[k]</w:t>
      </w:r>
      <w:r>
        <w:rPr>
          <w:rFonts w:hint="eastAsia"/>
        </w:rPr>
        <w:t>看作是负实例，得到一个二项的逻辑斯蒂回归模型和它的参数</w:t>
      </w:r>
      <w:r>
        <w:t>(w,b)</w:t>
      </w:r>
      <w:r>
        <w:rPr>
          <w:rFonts w:hint="eastAsia"/>
        </w:rPr>
        <w:t>，所以得到</w:t>
      </w:r>
      <w:r>
        <w:t>K</w:t>
      </w:r>
      <w:r>
        <w:rPr>
          <w:rFonts w:hint="eastAsia"/>
        </w:rPr>
        <w:t>个二项逻辑斯蒂回归模型。预测的过程就是尝试</w:t>
      </w:r>
      <w:r>
        <w:rPr>
          <w:rFonts w:hint="eastAsia"/>
        </w:rPr>
        <w:t>K</w:t>
      </w:r>
      <w:r>
        <w:rPr>
          <w:rFonts w:hint="eastAsia"/>
        </w:rPr>
        <w:t>个模型，哪个模型计算出来的概率大，就是哪个分类了。</w:t>
      </w:r>
    </w:p>
    <w:p w:rsidR="00615CEC" w:rsidRDefault="00FD408C" w:rsidP="00937926">
      <w:pPr>
        <w:pStyle w:val="a6"/>
        <w:numPr>
          <w:ilvl w:val="0"/>
          <w:numId w:val="8"/>
        </w:numPr>
        <w:ind w:firstLineChars="0"/>
      </w:pPr>
      <w:r>
        <w:rPr>
          <w:rFonts w:hint="eastAsia"/>
        </w:rPr>
        <w:t>代数过程：</w:t>
      </w:r>
      <w:r>
        <w:br/>
      </w:r>
      <w:r>
        <w:rPr>
          <w:noProof/>
        </w:rPr>
        <w:drawing>
          <wp:inline distT="0" distB="0" distL="0" distR="0">
            <wp:extent cx="5274310" cy="2116338"/>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274310" cy="2116338"/>
                    </a:xfrm>
                    <a:prstGeom prst="rect">
                      <a:avLst/>
                    </a:prstGeom>
                    <a:noFill/>
                    <a:ln w="9525">
                      <a:noFill/>
                      <a:miter lim="800000"/>
                      <a:headEnd/>
                      <a:tailEnd/>
                    </a:ln>
                  </pic:spPr>
                </pic:pic>
              </a:graphicData>
            </a:graphic>
          </wp:inline>
        </w:drawing>
      </w:r>
      <w:r w:rsidR="00FF5F28">
        <w:rPr>
          <w:rFonts w:hint="eastAsia"/>
        </w:rPr>
        <w:br/>
      </w:r>
      <w:r w:rsidR="00FF5F28">
        <w:rPr>
          <w:rFonts w:hint="eastAsia"/>
        </w:rPr>
        <w:lastRenderedPageBreak/>
        <w:t>注意，上面的</w:t>
      </w:r>
      <w:r w:rsidR="00FF5F28">
        <w:t>x y</w:t>
      </w:r>
      <w:r w:rsidR="00FF5F28">
        <w:rPr>
          <w:rFonts w:hint="eastAsia"/>
        </w:rPr>
        <w:t>的上标</w:t>
      </w:r>
      <w:r w:rsidR="00FF5F28">
        <w:rPr>
          <w:rFonts w:hint="eastAsia"/>
        </w:rPr>
        <w:t>i</w:t>
      </w:r>
      <w:r w:rsidR="00FF5F28">
        <w:rPr>
          <w:rFonts w:hint="eastAsia"/>
        </w:rPr>
        <w:t>是标识第</w:t>
      </w:r>
      <w:r w:rsidR="00FF5F28">
        <w:rPr>
          <w:rFonts w:hint="eastAsia"/>
        </w:rPr>
        <w:t>i</w:t>
      </w:r>
      <w:r w:rsidR="00FF5F28">
        <w:rPr>
          <w:rFonts w:hint="eastAsia"/>
        </w:rPr>
        <w:t>个实例，不是实例的第</w:t>
      </w:r>
      <w:r w:rsidR="00FF5F28">
        <w:rPr>
          <w:rFonts w:hint="eastAsia"/>
        </w:rPr>
        <w:t>i</w:t>
      </w:r>
      <w:r w:rsidR="00FF5F28">
        <w:rPr>
          <w:rFonts w:hint="eastAsia"/>
        </w:rPr>
        <w:t>个特征，这一点与前面的约定不太一样</w:t>
      </w:r>
      <w:r w:rsidR="00C52145">
        <w:rPr>
          <w:rFonts w:hint="eastAsia"/>
        </w:rPr>
        <w:t>。</w:t>
      </w:r>
      <w:r w:rsidR="00FF5F28">
        <w:br/>
      </w:r>
      <w:r w:rsidR="00C52145">
        <w:rPr>
          <w:rFonts w:hint="eastAsia"/>
        </w:rPr>
        <w:t>梯度下降：</w:t>
      </w:r>
      <w:r w:rsidR="00C52145">
        <w:br/>
      </w:r>
      <w:r w:rsidR="00C52145" w:rsidRPr="00C52145">
        <w:rPr>
          <w:noProof/>
        </w:rPr>
        <w:drawing>
          <wp:inline distT="0" distB="0" distL="0" distR="0">
            <wp:extent cx="5274310" cy="2207396"/>
            <wp:effectExtent l="19050" t="0" r="2540" b="0"/>
            <wp:docPr id="14" name="图片 1"/>
            <wp:cNvGraphicFramePr/>
            <a:graphic xmlns:a="http://schemas.openxmlformats.org/drawingml/2006/main">
              <a:graphicData uri="http://schemas.openxmlformats.org/drawingml/2006/picture">
                <pic:pic xmlns:pic="http://schemas.openxmlformats.org/drawingml/2006/picture">
                  <pic:nvPicPr>
                    <pic:cNvPr id="23555" name="Picture 3"/>
                    <pic:cNvPicPr>
                      <a:picLocks noChangeAspect="1" noChangeArrowheads="1"/>
                    </pic:cNvPicPr>
                  </pic:nvPicPr>
                  <pic:blipFill>
                    <a:blip r:embed="rId21"/>
                    <a:srcRect/>
                    <a:stretch>
                      <a:fillRect/>
                    </a:stretch>
                  </pic:blipFill>
                  <pic:spPr bwMode="auto">
                    <a:xfrm>
                      <a:off x="0" y="0"/>
                      <a:ext cx="5274310" cy="2207396"/>
                    </a:xfrm>
                    <a:prstGeom prst="rect">
                      <a:avLst/>
                    </a:prstGeom>
                    <a:noFill/>
                    <a:ln w="9525">
                      <a:noFill/>
                      <a:miter lim="800000"/>
                      <a:headEnd/>
                      <a:tailEnd/>
                    </a:ln>
                    <a:effectLst/>
                  </pic:spPr>
                </pic:pic>
              </a:graphicData>
            </a:graphic>
          </wp:inline>
        </w:drawing>
      </w:r>
    </w:p>
    <w:p w:rsidR="00343419" w:rsidRDefault="00343419" w:rsidP="00343419">
      <w:pPr>
        <w:pStyle w:val="a6"/>
        <w:numPr>
          <w:ilvl w:val="0"/>
          <w:numId w:val="8"/>
        </w:numPr>
        <w:ind w:firstLineChars="0"/>
      </w:pPr>
      <w:r>
        <w:rPr>
          <w:rFonts w:hint="eastAsia"/>
        </w:rPr>
        <w:t>我理解逻辑斯蒂回归需要对原始数据</w:t>
      </w:r>
    </w:p>
    <w:p w:rsidR="00343419" w:rsidRDefault="00343419" w:rsidP="00343419">
      <w:pPr>
        <w:pStyle w:val="a6"/>
        <w:numPr>
          <w:ilvl w:val="1"/>
          <w:numId w:val="8"/>
        </w:numPr>
        <w:ind w:firstLineChars="0"/>
      </w:pPr>
      <w:r>
        <w:rPr>
          <w:rFonts w:hint="eastAsia"/>
        </w:rPr>
        <w:t>需要归一化</w:t>
      </w:r>
    </w:p>
    <w:p w:rsidR="00343419" w:rsidRDefault="00343419" w:rsidP="00343419">
      <w:pPr>
        <w:pStyle w:val="a6"/>
        <w:numPr>
          <w:ilvl w:val="1"/>
          <w:numId w:val="8"/>
        </w:numPr>
        <w:ind w:firstLineChars="0"/>
      </w:pPr>
      <w:r>
        <w:rPr>
          <w:rFonts w:hint="eastAsia"/>
        </w:rPr>
        <w:t>不需要离散化，因为它本身就是代数方法</w:t>
      </w:r>
    </w:p>
    <w:p w:rsidR="00343419" w:rsidRDefault="00343419" w:rsidP="00343419">
      <w:pPr>
        <w:pStyle w:val="a6"/>
        <w:numPr>
          <w:ilvl w:val="1"/>
          <w:numId w:val="8"/>
        </w:numPr>
        <w:ind w:firstLineChars="0"/>
      </w:pPr>
      <w:r>
        <w:rPr>
          <w:rFonts w:hint="eastAsia"/>
        </w:rPr>
        <w:t>枚举型要数值化，通常如果枚举类型有</w:t>
      </w:r>
      <w:r>
        <w:rPr>
          <w:rFonts w:hint="eastAsia"/>
        </w:rPr>
        <w:t>k</w:t>
      </w:r>
      <w:r>
        <w:rPr>
          <w:rFonts w:hint="eastAsia"/>
        </w:rPr>
        <w:t>种取值，就增加</w:t>
      </w:r>
      <w:r>
        <w:rPr>
          <w:rFonts w:hint="eastAsia"/>
        </w:rPr>
        <w:t>k</w:t>
      </w:r>
      <w:r>
        <w:rPr>
          <w:rFonts w:hint="eastAsia"/>
        </w:rPr>
        <w:t>列特征，用</w:t>
      </w:r>
      <w:r>
        <w:rPr>
          <w:rFonts w:hint="eastAsia"/>
        </w:rPr>
        <w:t>01</w:t>
      </w:r>
      <w:r>
        <w:rPr>
          <w:rFonts w:hint="eastAsia"/>
        </w:rPr>
        <w:t>组合标识</w:t>
      </w:r>
    </w:p>
    <w:p w:rsidR="00C52145" w:rsidRDefault="00CE7B03" w:rsidP="00937926">
      <w:pPr>
        <w:pStyle w:val="a6"/>
        <w:numPr>
          <w:ilvl w:val="0"/>
          <w:numId w:val="8"/>
        </w:numPr>
        <w:ind w:firstLineChars="0"/>
      </w:pPr>
      <w:r>
        <w:rPr>
          <w:rFonts w:hint="eastAsia"/>
        </w:rPr>
        <w:t>软件包</w:t>
      </w:r>
    </w:p>
    <w:p w:rsidR="00CE7B03" w:rsidRDefault="00CE7B03" w:rsidP="00CE7B03">
      <w:pPr>
        <w:pStyle w:val="a6"/>
        <w:numPr>
          <w:ilvl w:val="1"/>
          <w:numId w:val="8"/>
        </w:numPr>
        <w:ind w:firstLineChars="0"/>
      </w:pPr>
      <w:r>
        <w:t>WEKA</w:t>
      </w:r>
      <w:r>
        <w:rPr>
          <w:rFonts w:hint="eastAsia"/>
        </w:rPr>
        <w:t>当然要提了</w:t>
      </w:r>
    </w:p>
    <w:p w:rsidR="00CE7B03" w:rsidRDefault="00CE7B03" w:rsidP="00CE7B03">
      <w:pPr>
        <w:pStyle w:val="a6"/>
        <w:numPr>
          <w:ilvl w:val="1"/>
          <w:numId w:val="8"/>
        </w:numPr>
        <w:ind w:firstLineChars="0"/>
      </w:pPr>
      <w:r>
        <w:t>cpan.org</w:t>
      </w:r>
      <w:r>
        <w:rPr>
          <w:rFonts w:hint="eastAsia"/>
        </w:rPr>
        <w:t>也提供了一个库：</w:t>
      </w:r>
      <w:r>
        <w:t>Algorithm-liblinea</w:t>
      </w:r>
      <w:r>
        <w:rPr>
          <w:rFonts w:hint="eastAsia"/>
        </w:rPr>
        <w:t>r</w:t>
      </w:r>
    </w:p>
    <w:p w:rsidR="00CE7B03" w:rsidRPr="00937926" w:rsidRDefault="00CE7B03" w:rsidP="00CE7B03">
      <w:pPr>
        <w:pStyle w:val="a6"/>
        <w:numPr>
          <w:ilvl w:val="1"/>
          <w:numId w:val="8"/>
        </w:numPr>
        <w:ind w:firstLineChars="0"/>
      </w:pPr>
      <w:r>
        <w:rPr>
          <w:rFonts w:hint="eastAsia"/>
        </w:rPr>
        <w:t>台湾大学</w:t>
      </w:r>
      <w:r>
        <w:rPr>
          <w:rFonts w:hint="eastAsia"/>
        </w:rPr>
        <w:t>c</w:t>
      </w:r>
      <w:r>
        <w:rPr>
          <w:rFonts w:hint="eastAsia"/>
        </w:rPr>
        <w:t>语言的</w:t>
      </w:r>
      <w:r>
        <w:t>liblinear</w:t>
      </w:r>
    </w:p>
    <w:p w:rsidR="0027273C" w:rsidRDefault="0027273C" w:rsidP="0027273C">
      <w:pPr>
        <w:pStyle w:val="1"/>
      </w:pPr>
      <w:r>
        <w:rPr>
          <w:rFonts w:hint="eastAsia"/>
        </w:rPr>
        <w:t>支持向量机</w:t>
      </w:r>
    </w:p>
    <w:p w:rsidR="00FA3435" w:rsidRDefault="00FA3435" w:rsidP="000F13F1">
      <w:pPr>
        <w:pStyle w:val="a6"/>
        <w:numPr>
          <w:ilvl w:val="0"/>
          <w:numId w:val="9"/>
        </w:numPr>
        <w:ind w:firstLineChars="0"/>
      </w:pPr>
      <w:r>
        <w:rPr>
          <w:rFonts w:hint="eastAsia"/>
        </w:rPr>
        <w:t>我理解支持向量机</w:t>
      </w:r>
      <w:r w:rsidR="000F13F1">
        <w:t>(SVM)</w:t>
      </w:r>
      <w:r>
        <w:rPr>
          <w:rFonts w:hint="eastAsia"/>
        </w:rPr>
        <w:t>和感知机很类似，也是找</w:t>
      </w:r>
      <w:r w:rsidR="000F13F1">
        <w:rPr>
          <w:rFonts w:hint="eastAsia"/>
        </w:rPr>
        <w:t>n</w:t>
      </w:r>
      <w:r w:rsidR="000F13F1">
        <w:rPr>
          <w:rFonts w:hint="eastAsia"/>
        </w:rPr>
        <w:t>维空间里的</w:t>
      </w:r>
      <w:r>
        <w:rPr>
          <w:rFonts w:hint="eastAsia"/>
        </w:rPr>
        <w:t>一个超平面，将</w:t>
      </w:r>
      <w:r w:rsidR="000F13F1">
        <w:rPr>
          <w:rFonts w:hint="eastAsia"/>
        </w:rPr>
        <w:t>实例划分到不同的类</w:t>
      </w:r>
    </w:p>
    <w:p w:rsidR="00535B12" w:rsidRDefault="00535B12" w:rsidP="000F13F1">
      <w:pPr>
        <w:pStyle w:val="a6"/>
        <w:numPr>
          <w:ilvl w:val="0"/>
          <w:numId w:val="9"/>
        </w:numPr>
        <w:ind w:firstLineChars="0"/>
      </w:pPr>
      <w:r w:rsidRPr="00535B12">
        <w:t>http://en.wikipedia.org/wiki/Support_vector_machine</w:t>
      </w:r>
    </w:p>
    <w:p w:rsidR="000F13F1" w:rsidRDefault="000F13F1" w:rsidP="000F13F1">
      <w:pPr>
        <w:pStyle w:val="a6"/>
        <w:numPr>
          <w:ilvl w:val="0"/>
          <w:numId w:val="9"/>
        </w:numPr>
        <w:ind w:firstLineChars="0"/>
      </w:pPr>
      <w:r>
        <w:rPr>
          <w:rFonts w:hint="eastAsia"/>
        </w:rPr>
        <w:t>和逻辑斯蒂回归一样，对原始数据需要做归一化、枚举型数据数值化</w:t>
      </w:r>
    </w:p>
    <w:p w:rsidR="000F13F1" w:rsidRDefault="000F13F1" w:rsidP="000F13F1">
      <w:pPr>
        <w:pStyle w:val="a6"/>
        <w:numPr>
          <w:ilvl w:val="0"/>
          <w:numId w:val="9"/>
        </w:numPr>
        <w:ind w:firstLineChars="0"/>
      </w:pPr>
      <w:r>
        <w:rPr>
          <w:rFonts w:hint="eastAsia"/>
        </w:rPr>
        <w:t>支持向量机没有看太懂，概念和数学推导太多，数学基础不好</w:t>
      </w:r>
    </w:p>
    <w:p w:rsidR="000F13F1" w:rsidRDefault="000F13F1" w:rsidP="000F13F1">
      <w:pPr>
        <w:pStyle w:val="a6"/>
        <w:numPr>
          <w:ilvl w:val="0"/>
          <w:numId w:val="9"/>
        </w:numPr>
        <w:ind w:firstLineChars="0"/>
      </w:pPr>
      <w:r>
        <w:rPr>
          <w:rFonts w:hint="eastAsia"/>
        </w:rPr>
        <w:t>软件包：</w:t>
      </w:r>
    </w:p>
    <w:p w:rsidR="000F13F1" w:rsidRDefault="000F13F1" w:rsidP="000F13F1">
      <w:pPr>
        <w:pStyle w:val="a6"/>
        <w:numPr>
          <w:ilvl w:val="1"/>
          <w:numId w:val="9"/>
        </w:numPr>
        <w:ind w:firstLineChars="0"/>
      </w:pPr>
      <w:r>
        <w:rPr>
          <w:rFonts w:hint="eastAsia"/>
        </w:rPr>
        <w:t>台湾林智仁教授开发的</w:t>
      </w:r>
      <w:r>
        <w:t>libsvm</w:t>
      </w:r>
      <w:r>
        <w:rPr>
          <w:rFonts w:hint="eastAsia"/>
        </w:rPr>
        <w:t>，易于上手，它的文档就是安装包里的</w:t>
      </w:r>
      <w:r>
        <w:t>readme</w:t>
      </w:r>
      <w:r>
        <w:rPr>
          <w:rFonts w:hint="eastAsia"/>
        </w:rPr>
        <w:t>文件</w:t>
      </w:r>
    </w:p>
    <w:p w:rsidR="000F13F1" w:rsidRDefault="000F13F1" w:rsidP="000F13F1">
      <w:pPr>
        <w:pStyle w:val="a6"/>
        <w:numPr>
          <w:ilvl w:val="1"/>
          <w:numId w:val="9"/>
        </w:numPr>
        <w:ind w:firstLineChars="0"/>
      </w:pPr>
      <w:r>
        <w:t>Liblinear</w:t>
      </w:r>
      <w:r>
        <w:rPr>
          <w:rFonts w:hint="eastAsia"/>
        </w:rPr>
        <w:t>也可以用于</w:t>
      </w:r>
      <w:r>
        <w:rPr>
          <w:rFonts w:hint="eastAsia"/>
        </w:rPr>
        <w:t>svm</w:t>
      </w:r>
    </w:p>
    <w:p w:rsidR="000F13F1" w:rsidRDefault="000F13F1" w:rsidP="000F13F1">
      <w:pPr>
        <w:pStyle w:val="a6"/>
        <w:numPr>
          <w:ilvl w:val="1"/>
          <w:numId w:val="9"/>
        </w:numPr>
        <w:ind w:firstLineChars="0"/>
      </w:pPr>
      <w:r>
        <w:rPr>
          <w:rFonts w:hint="eastAsia"/>
        </w:rPr>
        <w:t>康奈尔大学的</w:t>
      </w:r>
      <w:r>
        <w:t>svm_light</w:t>
      </w:r>
      <w:r>
        <w:rPr>
          <w:rFonts w:hint="eastAsia"/>
        </w:rPr>
        <w:t>是</w:t>
      </w:r>
      <w:r>
        <w:rPr>
          <w:rFonts w:hint="eastAsia"/>
        </w:rPr>
        <w:t>c</w:t>
      </w:r>
      <w:r>
        <w:rPr>
          <w:rFonts w:hint="eastAsia"/>
        </w:rPr>
        <w:t>语言的库</w:t>
      </w:r>
    </w:p>
    <w:p w:rsidR="008B3E8B" w:rsidRPr="008B3E8B" w:rsidRDefault="00D81BE6" w:rsidP="008B3E8B">
      <w:pPr>
        <w:pStyle w:val="1"/>
      </w:pPr>
      <w:r>
        <w:rPr>
          <w:rFonts w:hint="eastAsia"/>
        </w:rPr>
        <w:t>不平衡类问题</w:t>
      </w:r>
    </w:p>
    <w:p w:rsidR="00D81BE6" w:rsidRDefault="00D81BE6" w:rsidP="00D81BE6">
      <w:pPr>
        <w:pStyle w:val="a6"/>
        <w:numPr>
          <w:ilvl w:val="0"/>
          <w:numId w:val="15"/>
        </w:numPr>
        <w:ind w:firstLineChars="0"/>
      </w:pPr>
      <w:r>
        <w:rPr>
          <w:rFonts w:hint="eastAsia"/>
        </w:rPr>
        <w:t>不平衡类问题就是指数据集中属于不同类的实例的数量不成比例，例如信用卡欺诈检测中，合法交易远多于欺诈交易</w:t>
      </w:r>
    </w:p>
    <w:p w:rsidR="00D81BE6" w:rsidRDefault="00D81BE6" w:rsidP="00D81BE6">
      <w:pPr>
        <w:pStyle w:val="a6"/>
        <w:numPr>
          <w:ilvl w:val="0"/>
          <w:numId w:val="15"/>
        </w:numPr>
        <w:ind w:firstLineChars="0"/>
      </w:pPr>
      <w:r>
        <w:rPr>
          <w:rFonts w:hint="eastAsia"/>
        </w:rPr>
        <w:lastRenderedPageBreak/>
        <w:t>准确率通常用来比较分类器的性能，但对于不平衡类问题不合适。例如</w:t>
      </w:r>
      <w:r>
        <w:rPr>
          <w:rFonts w:hint="eastAsia"/>
        </w:rPr>
        <w:t>1%</w:t>
      </w:r>
      <w:r>
        <w:rPr>
          <w:rFonts w:hint="eastAsia"/>
        </w:rPr>
        <w:t>的信用卡行为是欺诈，则预测每个交易都是合法的分类器具有</w:t>
      </w:r>
      <w:r>
        <w:rPr>
          <w:rFonts w:hint="eastAsia"/>
        </w:rPr>
        <w:t>99%</w:t>
      </w:r>
      <w:r>
        <w:rPr>
          <w:rFonts w:hint="eastAsia"/>
        </w:rPr>
        <w:t>的准确率，尽管它检测不到任何欺诈行为</w:t>
      </w:r>
    </w:p>
    <w:p w:rsidR="00F861D5" w:rsidRDefault="00F861D5" w:rsidP="00D81BE6">
      <w:pPr>
        <w:pStyle w:val="a6"/>
        <w:numPr>
          <w:ilvl w:val="0"/>
          <w:numId w:val="15"/>
        </w:numPr>
        <w:ind w:firstLineChars="0"/>
      </w:pPr>
      <w:r>
        <w:rPr>
          <w:rFonts w:hint="eastAsia"/>
        </w:rPr>
        <w:t>不平衡类问题中，对于二元分类，稀有类经常记为正类，而多数类被记为负类</w:t>
      </w:r>
      <w:r>
        <w:br/>
      </w:r>
      <w:r w:rsidR="00391727">
        <w:rPr>
          <w:rFonts w:hint="eastAsia"/>
          <w:noProof/>
        </w:rPr>
        <w:drawing>
          <wp:inline distT="0" distB="0" distL="0" distR="0">
            <wp:extent cx="5274310" cy="2252259"/>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274310" cy="2252259"/>
                    </a:xfrm>
                    <a:prstGeom prst="rect">
                      <a:avLst/>
                    </a:prstGeom>
                    <a:noFill/>
                    <a:ln w="9525">
                      <a:noFill/>
                      <a:miter lim="800000"/>
                      <a:headEnd/>
                      <a:tailEnd/>
                    </a:ln>
                  </pic:spPr>
                </pic:pic>
              </a:graphicData>
            </a:graphic>
          </wp:inline>
        </w:drawing>
      </w:r>
    </w:p>
    <w:p w:rsidR="00D81BE6" w:rsidRPr="00F861D5" w:rsidRDefault="00F861D5" w:rsidP="00D81BE6">
      <w:pPr>
        <w:pStyle w:val="a6"/>
        <w:numPr>
          <w:ilvl w:val="0"/>
          <w:numId w:val="15"/>
        </w:numPr>
        <w:ind w:firstLineChars="0"/>
      </w:pPr>
      <w:r>
        <w:rPr>
          <w:rFonts w:hint="eastAsia"/>
        </w:rPr>
        <w:t>召回率和精度是两个经常使用到的度量：</w:t>
      </w:r>
      <w:r>
        <w:br/>
      </w:r>
      <m:oMathPara>
        <m:oMath>
          <m:r>
            <w:rPr>
              <w:rFonts w:ascii="Cambria Math" w:hAnsi="Cambria Math"/>
            </w:rPr>
            <m:t>P=</m:t>
          </m:r>
          <m:f>
            <m:fPr>
              <m:ctrlPr>
                <w:rPr>
                  <w:rFonts w:ascii="Cambria Math" w:hAnsi="Cambria Math"/>
                  <w:i/>
                </w:rPr>
              </m:ctrlPr>
            </m:fPr>
            <m:num>
              <m:r>
                <w:rPr>
                  <w:rFonts w:ascii="Cambria Math" w:hAnsi="Cambria Math"/>
                </w:rPr>
                <m:t>TP</m:t>
              </m:r>
            </m:num>
            <m:den>
              <m:r>
                <w:rPr>
                  <w:rFonts w:ascii="Cambria Math" w:hAnsi="Cambria Math"/>
                </w:rPr>
                <m:t>TP+FP</m:t>
              </m:r>
            </m:den>
          </m:f>
        </m:oMath>
        <w:r>
          <w:br/>
        </w:r>
        <m:oMath>
          <m:r>
            <w:rPr>
              <w:rFonts w:ascii="Cambria Math" w:hAnsi="Cambria Math"/>
            </w:rPr>
            <m:t>R=</m:t>
          </m:r>
          <m:f>
            <m:fPr>
              <m:ctrlPr>
                <w:rPr>
                  <w:rFonts w:ascii="Cambria Math" w:hAnsi="Cambria Math"/>
                  <w:i/>
                </w:rPr>
              </m:ctrlPr>
            </m:fPr>
            <m:num>
              <m:r>
                <w:rPr>
                  <w:rFonts w:ascii="Cambria Math" w:hAnsi="Cambria Math"/>
                </w:rPr>
                <m:t>TP</m:t>
              </m:r>
            </m:num>
            <m:den>
              <m:r>
                <w:rPr>
                  <w:rFonts w:ascii="Cambria Math" w:hAnsi="Cambria Math"/>
                </w:rPr>
                <m:t>TP+FN</m:t>
              </m:r>
            </m:den>
          </m:f>
        </m:oMath>
      </m:oMathPara>
      <w:r w:rsidR="00391727">
        <w:rPr>
          <w:rFonts w:hint="eastAsia"/>
        </w:rPr>
        <w:br/>
      </w:r>
      <w:r w:rsidR="00391727">
        <w:rPr>
          <w:rFonts w:hint="eastAsia"/>
        </w:rPr>
        <w:t>通俗的说，精度越高，</w:t>
      </w:r>
      <w:r w:rsidR="003F5F2A">
        <w:rPr>
          <w:rFonts w:hint="eastAsia"/>
        </w:rPr>
        <w:t>好人被</w:t>
      </w:r>
      <w:r w:rsidR="00391727">
        <w:rPr>
          <w:rFonts w:hint="eastAsia"/>
        </w:rPr>
        <w:t>误杀的比例越低；召回率越高，逃跑的坏人越少。</w:t>
      </w:r>
    </w:p>
    <w:p w:rsidR="00F861D5" w:rsidRDefault="0093786F" w:rsidP="00D81BE6">
      <w:pPr>
        <w:pStyle w:val="a6"/>
        <w:numPr>
          <w:ilvl w:val="0"/>
          <w:numId w:val="15"/>
        </w:numPr>
        <w:ind w:firstLineChars="0"/>
      </w:pPr>
      <w:r>
        <w:rPr>
          <w:rFonts w:hint="eastAsia"/>
        </w:rPr>
        <w:t>精度和召回率可以合并成一个度量，叫做</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Pr>
          <w:rFonts w:hint="eastAsia"/>
        </w:rPr>
        <w:t>度量，它等于两者的调和均值：</w:t>
      </w:r>
      <w:r>
        <w:br/>
      </w: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2RP</m:t>
              </m:r>
            </m:num>
            <m:den>
              <m:r>
                <w:rPr>
                  <w:rFonts w:ascii="Cambria Math" w:hAnsi="Cambria Math"/>
                </w:rPr>
                <m:t>R+P</m:t>
              </m:r>
            </m:den>
          </m:f>
        </m:oMath>
      </m:oMathPara>
      <w:r>
        <w:br/>
      </w:r>
      <w:r>
        <w:rPr>
          <w:rFonts w:hint="eastAsia"/>
        </w:rPr>
        <w:t>一个高的</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Pr>
          <w:rFonts w:hint="eastAsia"/>
        </w:rPr>
        <w:t>度量确保了精度和召回率都比较高</w:t>
      </w:r>
    </w:p>
    <w:p w:rsidR="008B3E8B" w:rsidRPr="0093786F" w:rsidRDefault="008B3E8B" w:rsidP="008B3E8B">
      <w:pPr>
        <w:pStyle w:val="2"/>
        <w:rPr>
          <w:rFonts w:asciiTheme="minorHAnsi" w:eastAsiaTheme="minorEastAsia" w:hAnsiTheme="minorHAnsi" w:cstheme="minorBidi"/>
        </w:rPr>
      </w:pPr>
      <w:r>
        <w:rPr>
          <w:rFonts w:hint="eastAsia"/>
        </w:rPr>
        <w:t>ROC</w:t>
      </w:r>
      <w:r>
        <w:rPr>
          <w:rFonts w:hint="eastAsia"/>
        </w:rPr>
        <w:t>曲线</w:t>
      </w:r>
    </w:p>
    <w:p w:rsidR="008B3E8B" w:rsidRDefault="008B3E8B" w:rsidP="00D81BE6">
      <w:pPr>
        <w:pStyle w:val="a6"/>
        <w:numPr>
          <w:ilvl w:val="0"/>
          <w:numId w:val="15"/>
        </w:numPr>
        <w:ind w:firstLineChars="0"/>
      </w:pPr>
      <w:r>
        <w:rPr>
          <w:rFonts w:hint="eastAsia"/>
        </w:rPr>
        <w:t>ROC</w:t>
      </w:r>
      <w:r>
        <w:rPr>
          <w:rFonts w:hint="eastAsia"/>
        </w:rPr>
        <w:t>曲线下方的面积是评价模型平均性能的另外一种方法，随机猜测的模型的</w:t>
      </w:r>
      <w:r>
        <w:t>ROC</w:t>
      </w:r>
      <w:r>
        <w:rPr>
          <w:rFonts w:hint="eastAsia"/>
        </w:rPr>
        <w:t>值为</w:t>
      </w:r>
      <w:r>
        <w:rPr>
          <w:rFonts w:hint="eastAsia"/>
        </w:rPr>
        <w:t>0.5</w:t>
      </w:r>
      <w:r>
        <w:rPr>
          <w:rFonts w:hint="eastAsia"/>
        </w:rPr>
        <w:t>，完美的模型的</w:t>
      </w:r>
      <w:r>
        <w:rPr>
          <w:rFonts w:hint="eastAsia"/>
        </w:rPr>
        <w:t>ROC</w:t>
      </w:r>
      <w:r>
        <w:rPr>
          <w:rFonts w:hint="eastAsia"/>
        </w:rPr>
        <w:t>值是</w:t>
      </w:r>
      <w:r>
        <w:rPr>
          <w:rFonts w:hint="eastAsia"/>
        </w:rPr>
        <w:t>1</w:t>
      </w:r>
      <w:r>
        <w:rPr>
          <w:rFonts w:hint="eastAsia"/>
        </w:rPr>
        <w:t>。</w:t>
      </w:r>
    </w:p>
    <w:p w:rsidR="0093786F" w:rsidRPr="0093786F" w:rsidRDefault="008B3E8B" w:rsidP="00D81BE6">
      <w:pPr>
        <w:pStyle w:val="a6"/>
        <w:numPr>
          <w:ilvl w:val="0"/>
          <w:numId w:val="15"/>
        </w:numPr>
        <w:ind w:firstLineChars="0"/>
      </w:pPr>
      <w:r>
        <w:rPr>
          <w:rFonts w:hint="eastAsia"/>
        </w:rPr>
        <w:t>ROC</w:t>
      </w:r>
      <w:r>
        <w:rPr>
          <w:rFonts w:hint="eastAsia"/>
        </w:rPr>
        <w:t>曲线是以</w:t>
      </w:r>
      <w:r>
        <w:rPr>
          <w:rFonts w:hint="eastAsia"/>
        </w:rPr>
        <w:t>TPR</w:t>
      </w:r>
      <w:r>
        <w:rPr>
          <w:rFonts w:hint="eastAsia"/>
        </w:rPr>
        <w:t>为</w:t>
      </w:r>
      <w:r>
        <w:rPr>
          <w:rFonts w:hint="eastAsia"/>
        </w:rPr>
        <w:t>y</w:t>
      </w:r>
      <w:r>
        <w:rPr>
          <w:rFonts w:hint="eastAsia"/>
        </w:rPr>
        <w:t>轴、</w:t>
      </w:r>
      <w:r>
        <w:rPr>
          <w:rFonts w:hint="eastAsia"/>
        </w:rPr>
        <w:t>FPR</w:t>
      </w:r>
      <w:r>
        <w:rPr>
          <w:rFonts w:hint="eastAsia"/>
        </w:rPr>
        <w:t>为</w:t>
      </w:r>
      <w:r>
        <w:rPr>
          <w:rFonts w:hint="eastAsia"/>
        </w:rPr>
        <w:t>x</w:t>
      </w:r>
      <w:r>
        <w:rPr>
          <w:rFonts w:hint="eastAsia"/>
        </w:rPr>
        <w:t>轴绘制的，为了绘制</w:t>
      </w:r>
      <w:r>
        <w:rPr>
          <w:rFonts w:hint="eastAsia"/>
        </w:rPr>
        <w:t>ROC</w:t>
      </w:r>
      <w:r>
        <w:rPr>
          <w:rFonts w:hint="eastAsia"/>
        </w:rPr>
        <w:t>曲线，分类器应该能够产生连续值的输出</w:t>
      </w:r>
      <w:r w:rsidR="005001CE">
        <w:rPr>
          <w:rFonts w:hint="eastAsia"/>
        </w:rPr>
        <w:t>，绘制过程如下：</w:t>
      </w:r>
      <w:r w:rsidR="005001CE">
        <w:br/>
      </w:r>
      <w:r w:rsidR="005001CE">
        <w:rPr>
          <w:noProof/>
        </w:rPr>
        <w:drawing>
          <wp:inline distT="0" distB="0" distL="0" distR="0">
            <wp:extent cx="5274310" cy="2101706"/>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101706"/>
                    </a:xfrm>
                    <a:prstGeom prst="rect">
                      <a:avLst/>
                    </a:prstGeom>
                    <a:noFill/>
                    <a:ln w="9525">
                      <a:noFill/>
                      <a:miter lim="800000"/>
                      <a:headEnd/>
                      <a:tailEnd/>
                    </a:ln>
                  </pic:spPr>
                </pic:pic>
              </a:graphicData>
            </a:graphic>
          </wp:inline>
        </w:drawing>
      </w:r>
    </w:p>
    <w:p w:rsidR="00F861D5" w:rsidRDefault="00132CB0" w:rsidP="00D81BE6">
      <w:pPr>
        <w:pStyle w:val="a6"/>
        <w:numPr>
          <w:ilvl w:val="0"/>
          <w:numId w:val="15"/>
        </w:numPr>
        <w:ind w:firstLineChars="0"/>
      </w:pPr>
      <w:r>
        <w:lastRenderedPageBreak/>
        <w:t>W</w:t>
      </w:r>
      <w:r>
        <w:rPr>
          <w:rFonts w:hint="eastAsia"/>
        </w:rPr>
        <w:t>eka</w:t>
      </w:r>
      <w:r>
        <w:rPr>
          <w:rFonts w:hint="eastAsia"/>
        </w:rPr>
        <w:t>里都会默认显示准确率、</w:t>
      </w:r>
      <w:r>
        <w:rPr>
          <w:rFonts w:hint="eastAsia"/>
        </w:rPr>
        <w:t>TPR</w:t>
      </w:r>
      <w:r>
        <w:rPr>
          <w:rFonts w:hint="eastAsia"/>
        </w:rPr>
        <w:t>、</w:t>
      </w:r>
      <w:r>
        <w:rPr>
          <w:rFonts w:hint="eastAsia"/>
        </w:rPr>
        <w:t>FPR</w:t>
      </w:r>
      <w:r>
        <w:rPr>
          <w:rFonts w:hint="eastAsia"/>
        </w:rPr>
        <w:t>、</w:t>
      </w:r>
      <w:r>
        <w:rPr>
          <w:rFonts w:hint="eastAsia"/>
        </w:rPr>
        <w:t>P</w:t>
      </w:r>
      <w:r>
        <w:rPr>
          <w:rFonts w:hint="eastAsia"/>
        </w:rPr>
        <w:t>、</w:t>
      </w:r>
      <w:r>
        <w:t>R</w:t>
      </w:r>
      <w:r>
        <w:rPr>
          <w:rFonts w:hint="eastAsia"/>
        </w:rPr>
        <w:t>、</w:t>
      </w:r>
      <w:r>
        <w:t>F1</w:t>
      </w:r>
      <w:r>
        <w:rPr>
          <w:rFonts w:hint="eastAsia"/>
        </w:rPr>
        <w:t>、</w:t>
      </w:r>
      <w:r>
        <w:t>ROC</w:t>
      </w:r>
      <w:r>
        <w:rPr>
          <w:rFonts w:hint="eastAsia"/>
        </w:rPr>
        <w:br/>
      </w:r>
      <w:r w:rsidR="008E0C98">
        <w:rPr>
          <w:noProof/>
        </w:rPr>
        <w:drawing>
          <wp:inline distT="0" distB="0" distL="0" distR="0">
            <wp:extent cx="4981575" cy="4162425"/>
            <wp:effectExtent l="19050" t="0" r="9525"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4981575" cy="4162425"/>
                    </a:xfrm>
                    <a:prstGeom prst="rect">
                      <a:avLst/>
                    </a:prstGeom>
                    <a:noFill/>
                    <a:ln w="9525">
                      <a:noFill/>
                      <a:miter lim="800000"/>
                      <a:headEnd/>
                      <a:tailEnd/>
                    </a:ln>
                  </pic:spPr>
                </pic:pic>
              </a:graphicData>
            </a:graphic>
          </wp:inline>
        </w:drawing>
      </w:r>
    </w:p>
    <w:p w:rsidR="008E0C98" w:rsidRDefault="00950011" w:rsidP="00950011">
      <w:pPr>
        <w:pStyle w:val="2"/>
      </w:pPr>
      <w:r>
        <w:rPr>
          <w:rFonts w:hint="eastAsia"/>
        </w:rPr>
        <w:t>代价敏感学习</w:t>
      </w:r>
    </w:p>
    <w:p w:rsidR="00950011" w:rsidRDefault="00666FD9" w:rsidP="00950011">
      <w:pPr>
        <w:pStyle w:val="a6"/>
        <w:numPr>
          <w:ilvl w:val="0"/>
          <w:numId w:val="15"/>
        </w:numPr>
        <w:ind w:firstLineChars="0"/>
      </w:pPr>
      <w:r>
        <w:rPr>
          <w:rFonts w:hint="eastAsia"/>
        </w:rPr>
        <w:t>一些业务场景，对于混淆矩阵</w:t>
      </w:r>
      <w:r w:rsidR="00950011">
        <w:rPr>
          <w:rFonts w:hint="eastAsia"/>
        </w:rPr>
        <w:t>里每一种正确分类和每一种错误分类，其代价是不一样的。例如有的业务场景，对于错误的将一个正类误分为负类是非常不愿意看到的。</w:t>
      </w:r>
    </w:p>
    <w:p w:rsidR="00950011" w:rsidRDefault="00950011" w:rsidP="00950011">
      <w:pPr>
        <w:pStyle w:val="a6"/>
        <w:numPr>
          <w:ilvl w:val="0"/>
          <w:numId w:val="15"/>
        </w:numPr>
        <w:ind w:firstLineChars="0"/>
      </w:pPr>
      <w:r>
        <w:rPr>
          <w:rFonts w:hint="eastAsia"/>
        </w:rPr>
        <w:t>代价矩阵对将一个类的记录分类到另外一个类的惩罚进行编码，代价矩阵中的一个负项表示对正确分类的奖励。</w:t>
      </w:r>
      <w:r w:rsidR="00052C19">
        <w:rPr>
          <w:rFonts w:hint="eastAsia"/>
        </w:rPr>
        <w:t>给定一个</w:t>
      </w:r>
      <w:r w:rsidR="00052C19">
        <w:rPr>
          <w:rFonts w:hint="eastAsia"/>
        </w:rPr>
        <w:t>N</w:t>
      </w:r>
      <w:r w:rsidR="00052C19">
        <w:rPr>
          <w:rFonts w:hint="eastAsia"/>
        </w:rPr>
        <w:t>个记录的测试集合，模型</w:t>
      </w:r>
      <w:r w:rsidR="00052C19">
        <w:rPr>
          <w:rFonts w:hint="eastAsia"/>
        </w:rPr>
        <w:t>M</w:t>
      </w:r>
      <w:r w:rsidR="00052C19">
        <w:rPr>
          <w:rFonts w:hint="eastAsia"/>
        </w:rPr>
        <w:t>的总代价是：</w:t>
      </w:r>
      <w:r w:rsidR="00052C19">
        <w:br/>
      </w:r>
      <m:oMathPara>
        <m:oMath>
          <m:r>
            <w:rPr>
              <w:rFonts w:ascii="Cambria Math" w:hAnsi="Cambria Math"/>
            </w:rPr>
            <m:t>C=TP*C</m:t>
          </m:r>
          <m:d>
            <m:dPr>
              <m:ctrlPr>
                <w:rPr>
                  <w:rFonts w:ascii="Cambria Math" w:hAnsi="Cambria Math"/>
                  <w:i/>
                </w:rPr>
              </m:ctrlPr>
            </m:dPr>
            <m:e>
              <m:r>
                <w:rPr>
                  <w:rFonts w:ascii="Cambria Math" w:hAnsi="Cambria Math"/>
                </w:rPr>
                <m:t>+,+</m:t>
              </m:r>
            </m:e>
          </m:d>
          <m:r>
            <w:rPr>
              <w:rFonts w:ascii="Cambria Math" w:hAnsi="Cambria Math"/>
            </w:rPr>
            <m:t>+FP*C</m:t>
          </m:r>
          <m:d>
            <m:dPr>
              <m:ctrlPr>
                <w:rPr>
                  <w:rFonts w:ascii="Cambria Math" w:hAnsi="Cambria Math"/>
                  <w:i/>
                </w:rPr>
              </m:ctrlPr>
            </m:dPr>
            <m:e>
              <m:r>
                <w:rPr>
                  <w:rFonts w:ascii="Cambria Math" w:hAnsi="Cambria Math"/>
                </w:rPr>
                <m:t>-,+</m:t>
              </m:r>
            </m:e>
          </m:d>
          <m:r>
            <w:rPr>
              <w:rFonts w:ascii="Cambria Math" w:hAnsi="Cambria Math"/>
            </w:rPr>
            <m:t>+FN*C</m:t>
          </m:r>
          <m:d>
            <m:dPr>
              <m:ctrlPr>
                <w:rPr>
                  <w:rFonts w:ascii="Cambria Math" w:hAnsi="Cambria Math"/>
                  <w:i/>
                </w:rPr>
              </m:ctrlPr>
            </m:dPr>
            <m:e>
              <m:r>
                <w:rPr>
                  <w:rFonts w:ascii="Cambria Math" w:hAnsi="Cambria Math"/>
                </w:rPr>
                <m:t>+,-</m:t>
              </m:r>
            </m:e>
          </m:d>
          <m:r>
            <w:rPr>
              <w:rFonts w:ascii="Cambria Math" w:hAnsi="Cambria Math"/>
            </w:rPr>
            <m:t>+TN*C(-,-)</m:t>
          </m:r>
        </m:oMath>
      </m:oMathPara>
    </w:p>
    <w:p w:rsidR="00950011" w:rsidRDefault="00950011" w:rsidP="00950011">
      <w:pPr>
        <w:pStyle w:val="a6"/>
        <w:numPr>
          <w:ilvl w:val="0"/>
          <w:numId w:val="15"/>
        </w:numPr>
        <w:ind w:firstLineChars="0"/>
      </w:pPr>
      <w:r>
        <w:t>Weka</w:t>
      </w:r>
      <w:r>
        <w:rPr>
          <w:rFonts w:hint="eastAsia"/>
        </w:rPr>
        <w:t>里可以设置代价矩阵：</w:t>
      </w:r>
      <w:r>
        <w:br/>
      </w:r>
      <w:r>
        <w:rPr>
          <w:noProof/>
        </w:rPr>
        <w:lastRenderedPageBreak/>
        <w:drawing>
          <wp:inline distT="0" distB="0" distL="0" distR="0">
            <wp:extent cx="5274310" cy="3390111"/>
            <wp:effectExtent l="19050" t="0" r="254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274310" cy="3390111"/>
                    </a:xfrm>
                    <a:prstGeom prst="rect">
                      <a:avLst/>
                    </a:prstGeom>
                    <a:noFill/>
                    <a:ln w="9525">
                      <a:noFill/>
                      <a:miter lim="800000"/>
                      <a:headEnd/>
                      <a:tailEnd/>
                    </a:ln>
                  </pic:spPr>
                </pic:pic>
              </a:graphicData>
            </a:graphic>
          </wp:inline>
        </w:drawing>
      </w:r>
    </w:p>
    <w:p w:rsidR="00EA1AF4" w:rsidRDefault="00EA1AF4" w:rsidP="00950011">
      <w:pPr>
        <w:pStyle w:val="a6"/>
        <w:numPr>
          <w:ilvl w:val="0"/>
          <w:numId w:val="15"/>
        </w:numPr>
        <w:ind w:firstLineChars="0"/>
      </w:pPr>
      <w:r>
        <w:t>W</w:t>
      </w:r>
      <w:r>
        <w:rPr>
          <w:rFonts w:hint="eastAsia"/>
        </w:rPr>
        <w:t>eka</w:t>
      </w:r>
      <w:r>
        <w:rPr>
          <w:rFonts w:hint="eastAsia"/>
        </w:rPr>
        <w:t>里修改代价矩阵后，建模的结果里会显示该模型的代价，通过比较代价，可以选择更合适的模型</w:t>
      </w:r>
      <w:r>
        <w:br/>
      </w:r>
      <w:r>
        <w:rPr>
          <w:rFonts w:hint="eastAsia"/>
          <w:noProof/>
        </w:rPr>
        <w:drawing>
          <wp:inline distT="0" distB="0" distL="0" distR="0">
            <wp:extent cx="4770120" cy="4592320"/>
            <wp:effectExtent l="19050" t="0" r="0"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4770120" cy="4592320"/>
                    </a:xfrm>
                    <a:prstGeom prst="rect">
                      <a:avLst/>
                    </a:prstGeom>
                    <a:noFill/>
                    <a:ln w="9525">
                      <a:noFill/>
                      <a:miter lim="800000"/>
                      <a:headEnd/>
                      <a:tailEnd/>
                    </a:ln>
                  </pic:spPr>
                </pic:pic>
              </a:graphicData>
            </a:graphic>
          </wp:inline>
        </w:drawing>
      </w:r>
    </w:p>
    <w:p w:rsidR="0054612C" w:rsidRDefault="00442271" w:rsidP="0054612C">
      <w:pPr>
        <w:pStyle w:val="a6"/>
        <w:numPr>
          <w:ilvl w:val="0"/>
          <w:numId w:val="15"/>
        </w:numPr>
        <w:ind w:firstLineChars="0"/>
      </w:pPr>
      <w:r>
        <w:rPr>
          <w:rFonts w:hint="eastAsia"/>
        </w:rPr>
        <w:lastRenderedPageBreak/>
        <w:t>代价矩阵</w:t>
      </w:r>
      <w:r w:rsidR="00473561">
        <w:rPr>
          <w:rFonts w:hint="eastAsia"/>
        </w:rPr>
        <w:t>【好像】</w:t>
      </w:r>
      <w:r>
        <w:rPr>
          <w:rFonts w:hint="eastAsia"/>
        </w:rPr>
        <w:t>不会对分类器的建模进行指导或者干预，只是一种衡量手段，用于比较相同的业务需求下，不同分类器的建模的效果好坏。</w:t>
      </w:r>
    </w:p>
    <w:p w:rsidR="0054612C" w:rsidRDefault="0054612C" w:rsidP="0054612C">
      <w:pPr>
        <w:pStyle w:val="2"/>
      </w:pPr>
      <w:r>
        <w:rPr>
          <w:rFonts w:hint="eastAsia"/>
        </w:rPr>
        <w:t>基于抽样的方法</w:t>
      </w:r>
    </w:p>
    <w:p w:rsidR="0054612C" w:rsidRDefault="0054612C" w:rsidP="0054612C">
      <w:pPr>
        <w:pStyle w:val="a6"/>
        <w:numPr>
          <w:ilvl w:val="0"/>
          <w:numId w:val="15"/>
        </w:numPr>
        <w:ind w:firstLineChars="0"/>
      </w:pPr>
      <w:r>
        <w:rPr>
          <w:rFonts w:hint="eastAsia"/>
        </w:rPr>
        <w:t>抽样是处理不平衡问题的一种方法，主要思想是改变实例的分布，从而帮助稀有类在训练集中得到很好的表示</w:t>
      </w:r>
    </w:p>
    <w:p w:rsidR="0054612C" w:rsidRDefault="0054612C" w:rsidP="0054612C">
      <w:pPr>
        <w:pStyle w:val="a6"/>
        <w:numPr>
          <w:ilvl w:val="0"/>
          <w:numId w:val="15"/>
        </w:numPr>
        <w:ind w:firstLineChars="0"/>
      </w:pPr>
      <w:r>
        <w:rPr>
          <w:rFonts w:hint="eastAsia"/>
        </w:rPr>
        <w:t>通过对多数类的不充分抽样，而对稀有类进行过分抽样来获得均匀的类分布</w:t>
      </w:r>
    </w:p>
    <w:p w:rsidR="0054612C" w:rsidRDefault="0054612C" w:rsidP="0054612C">
      <w:pPr>
        <w:pStyle w:val="1"/>
      </w:pPr>
      <w:r>
        <w:rPr>
          <w:rFonts w:hint="eastAsia"/>
        </w:rPr>
        <w:t>多类问题</w:t>
      </w:r>
    </w:p>
    <w:p w:rsidR="0054612C" w:rsidRPr="008E3F73" w:rsidRDefault="0054612C" w:rsidP="0054612C">
      <w:r>
        <w:rPr>
          <w:rFonts w:hint="eastAsia"/>
        </w:rPr>
        <w:t>1</w:t>
      </w:r>
      <w:r>
        <w:rPr>
          <w:rFonts w:hint="eastAsia"/>
        </w:rPr>
        <w:t>、</w:t>
      </w:r>
      <w:r w:rsidR="008E3F73">
        <w:rPr>
          <w:rFonts w:hint="eastAsia"/>
        </w:rPr>
        <w:t>如何扩展二元分类器，处理现实中的多类问题呢？</w:t>
      </w:r>
      <w:r w:rsidR="008E3F73">
        <w:br/>
      </w:r>
      <w:r w:rsidR="00B01C47">
        <w:rPr>
          <w:noProof/>
        </w:rPr>
        <w:drawing>
          <wp:inline distT="0" distB="0" distL="0" distR="0">
            <wp:extent cx="5274310" cy="2305439"/>
            <wp:effectExtent l="1905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2305439"/>
                    </a:xfrm>
                    <a:prstGeom prst="rect">
                      <a:avLst/>
                    </a:prstGeom>
                    <a:noFill/>
                    <a:ln w="9525">
                      <a:noFill/>
                      <a:miter lim="800000"/>
                      <a:headEnd/>
                      <a:tailEnd/>
                    </a:ln>
                  </pic:spPr>
                </pic:pic>
              </a:graphicData>
            </a:graphic>
          </wp:inline>
        </w:drawing>
      </w:r>
    </w:p>
    <w:p w:rsidR="005C596A" w:rsidRDefault="005C596A" w:rsidP="000D5104">
      <w:pPr>
        <w:pStyle w:val="1"/>
      </w:pPr>
      <w:r>
        <w:rPr>
          <w:rFonts w:hint="eastAsia"/>
        </w:rPr>
        <w:t>关联</w:t>
      </w:r>
    </w:p>
    <w:p w:rsidR="005C596A" w:rsidRDefault="005C596A" w:rsidP="005C596A">
      <w:pPr>
        <w:pStyle w:val="a6"/>
        <w:numPr>
          <w:ilvl w:val="0"/>
          <w:numId w:val="16"/>
        </w:numPr>
        <w:ind w:firstLineChars="0"/>
      </w:pPr>
      <w:r>
        <w:rPr>
          <w:rFonts w:hint="eastAsia"/>
        </w:rPr>
        <w:t>最著名的关联问题就是超市将尿布和啤酒放在相邻的展架上提升销售量</w:t>
      </w:r>
    </w:p>
    <w:p w:rsidR="005C596A" w:rsidRDefault="005C596A" w:rsidP="005C596A">
      <w:pPr>
        <w:pStyle w:val="a6"/>
        <w:numPr>
          <w:ilvl w:val="0"/>
          <w:numId w:val="16"/>
        </w:numPr>
        <w:ind w:firstLineChars="0"/>
      </w:pPr>
      <w:r>
        <w:rPr>
          <w:rFonts w:hint="eastAsia"/>
        </w:rPr>
        <w:t>关联分析，主要是发现隐藏在大型数据集中有意义的联系。发现的联系可以用关联规则</w:t>
      </w:r>
      <w:r w:rsidR="00A579E3">
        <w:t>X-&gt;Y</w:t>
      </w:r>
      <w:r>
        <w:rPr>
          <w:rFonts w:hint="eastAsia"/>
        </w:rPr>
        <w:t>表示</w:t>
      </w:r>
      <w:r w:rsidR="00A579E3">
        <w:rPr>
          <w:rFonts w:hint="eastAsia"/>
        </w:rPr>
        <w:t>，</w:t>
      </w:r>
      <w:r w:rsidR="00A579E3">
        <w:rPr>
          <w:rFonts w:hint="eastAsia"/>
        </w:rPr>
        <w:t>X</w:t>
      </w:r>
      <w:r w:rsidR="00A579E3">
        <w:rPr>
          <w:rFonts w:hint="eastAsia"/>
        </w:rPr>
        <w:t>和</w:t>
      </w:r>
      <w:r w:rsidR="00A579E3">
        <w:rPr>
          <w:rFonts w:hint="eastAsia"/>
        </w:rPr>
        <w:t>Y</w:t>
      </w:r>
      <w:r w:rsidR="00A579E3">
        <w:rPr>
          <w:rFonts w:hint="eastAsia"/>
        </w:rPr>
        <w:t>是不相交的特征集合</w:t>
      </w:r>
      <w:r>
        <w:rPr>
          <w:rFonts w:hint="eastAsia"/>
        </w:rPr>
        <w:t>，例如</w:t>
      </w:r>
      <w:r>
        <w:t>{</w:t>
      </w:r>
      <w:r>
        <w:rPr>
          <w:rFonts w:hint="eastAsia"/>
        </w:rPr>
        <w:t>尿布</w:t>
      </w:r>
      <w:r>
        <w:rPr>
          <w:rFonts w:hint="eastAsia"/>
        </w:rPr>
        <w:t>}</w:t>
      </w:r>
      <w:r>
        <w:t>-&gt;{</w:t>
      </w:r>
      <w:r>
        <w:rPr>
          <w:rFonts w:hint="eastAsia"/>
        </w:rPr>
        <w:t>啤酒</w:t>
      </w:r>
      <w:r>
        <w:t>}</w:t>
      </w:r>
    </w:p>
    <w:p w:rsidR="005C596A" w:rsidRDefault="00A579E3" w:rsidP="005C596A">
      <w:pPr>
        <w:pStyle w:val="a6"/>
        <w:numPr>
          <w:ilvl w:val="0"/>
          <w:numId w:val="16"/>
        </w:numPr>
        <w:ind w:firstLineChars="0"/>
      </w:pPr>
      <w:r>
        <w:rPr>
          <w:rFonts w:hint="eastAsia"/>
        </w:rPr>
        <w:t>关联规则的支持度和置信度：</w:t>
      </w:r>
      <w:r>
        <w:br/>
      </w:r>
      <m:oMathPara>
        <m:oMath>
          <m:r>
            <w:rPr>
              <w:rFonts w:ascii="Cambria Math" w:hAnsi="Cambria Math"/>
            </w:rPr>
            <m:t>s</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σ(X∪Y)</m:t>
              </m:r>
            </m:num>
            <m:den>
              <m:r>
                <w:rPr>
                  <w:rFonts w:ascii="Cambria Math" w:hAnsi="Cambria Math"/>
                </w:rPr>
                <m:t>N</m:t>
              </m:r>
            </m:den>
          </m:f>
        </m:oMath>
        <w:r>
          <w:br/>
        </w:r>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δ(X∪Y)</m:t>
              </m:r>
            </m:num>
            <m:den>
              <m:r>
                <w:rPr>
                  <w:rFonts w:ascii="Cambria Math" w:hAnsi="Cambria Math"/>
                </w:rPr>
                <m:t>δ(X)</m:t>
              </m:r>
            </m:den>
          </m:f>
        </m:oMath>
      </m:oMathPara>
    </w:p>
    <w:p w:rsidR="00A579E3" w:rsidRDefault="00A579E3" w:rsidP="005C596A">
      <w:pPr>
        <w:pStyle w:val="a6"/>
        <w:numPr>
          <w:ilvl w:val="0"/>
          <w:numId w:val="16"/>
        </w:numPr>
        <w:ind w:firstLineChars="0"/>
      </w:pPr>
      <w:r>
        <w:rPr>
          <w:rFonts w:hint="eastAsia"/>
        </w:rPr>
        <w:t>即支持度是包含</w:t>
      </w:r>
      <w:r>
        <w:t>X</w:t>
      </w:r>
      <w:r>
        <w:rPr>
          <w:rFonts w:hint="eastAsia"/>
        </w:rPr>
        <w:t>和</w:t>
      </w:r>
      <w:r>
        <w:rPr>
          <w:rFonts w:hint="eastAsia"/>
        </w:rPr>
        <w:t>Y</w:t>
      </w:r>
      <w:r>
        <w:rPr>
          <w:rFonts w:hint="eastAsia"/>
        </w:rPr>
        <w:t>的记录的个数</w:t>
      </w:r>
      <w:r w:rsidR="00544E5D">
        <w:rPr>
          <w:rFonts w:hint="eastAsia"/>
        </w:rPr>
        <w:t>（叫做支持度计数）</w:t>
      </w:r>
      <w:r>
        <w:rPr>
          <w:rFonts w:hint="eastAsia"/>
        </w:rPr>
        <w:t>占整个数据集的记录个数的比例，支持度低的规则可能只是偶尔出现；置信度是包含</w:t>
      </w:r>
      <w:r>
        <w:rPr>
          <w:rFonts w:hint="eastAsia"/>
        </w:rPr>
        <w:t>X</w:t>
      </w:r>
      <w:r>
        <w:rPr>
          <w:rFonts w:hint="eastAsia"/>
        </w:rPr>
        <w:t>和</w:t>
      </w:r>
      <w:r>
        <w:rPr>
          <w:rFonts w:hint="eastAsia"/>
        </w:rPr>
        <w:t>Y</w:t>
      </w:r>
      <w:r>
        <w:rPr>
          <w:rFonts w:hint="eastAsia"/>
        </w:rPr>
        <w:t>的记录的个数占包涵</w:t>
      </w:r>
      <w:r>
        <w:rPr>
          <w:rFonts w:hint="eastAsia"/>
        </w:rPr>
        <w:t>X</w:t>
      </w:r>
      <w:r w:rsidR="005F22B6">
        <w:rPr>
          <w:rFonts w:hint="eastAsia"/>
        </w:rPr>
        <w:t>的记录个数的比例，置信度越高，</w:t>
      </w:r>
      <w:r w:rsidR="005F22B6">
        <w:rPr>
          <w:rFonts w:hint="eastAsia"/>
        </w:rPr>
        <w:t>Y</w:t>
      </w:r>
      <w:r w:rsidR="005F22B6">
        <w:rPr>
          <w:rFonts w:hint="eastAsia"/>
        </w:rPr>
        <w:t>在包含</w:t>
      </w:r>
      <w:r w:rsidR="005F22B6">
        <w:rPr>
          <w:rFonts w:hint="eastAsia"/>
        </w:rPr>
        <w:t>X</w:t>
      </w:r>
      <w:r w:rsidR="005F22B6">
        <w:rPr>
          <w:rFonts w:hint="eastAsia"/>
        </w:rPr>
        <w:t>的事务中出现的概率越大</w:t>
      </w:r>
    </w:p>
    <w:p w:rsidR="005F22B6" w:rsidRDefault="00CC1C55" w:rsidP="005C596A">
      <w:pPr>
        <w:pStyle w:val="a6"/>
        <w:numPr>
          <w:ilvl w:val="0"/>
          <w:numId w:val="16"/>
        </w:numPr>
        <w:ind w:firstLineChars="0"/>
      </w:pPr>
      <w:r>
        <w:rPr>
          <w:rFonts w:hint="eastAsia"/>
        </w:rPr>
        <w:t>关联分析的目的，简单的说就是要发现支持度和置信度都高的关联规则</w:t>
      </w:r>
      <w:r w:rsidR="00840FCA">
        <w:rPr>
          <w:rFonts w:hint="eastAsia"/>
        </w:rPr>
        <w:t>。本来通过简单的暴力分析的方式可以解决，但是当数据集很大且特征比较多的时候，计算复杂度太高。因此出现了像</w:t>
      </w:r>
      <w:r w:rsidR="00840FCA">
        <w:t>Apriori</w:t>
      </w:r>
      <w:r w:rsidR="00840FCA">
        <w:rPr>
          <w:rFonts w:hint="eastAsia"/>
        </w:rPr>
        <w:t>这样的优化的算法</w:t>
      </w:r>
      <w:r w:rsidR="00B80FE2">
        <w:rPr>
          <w:rFonts w:hint="eastAsia"/>
        </w:rPr>
        <w:t>，详细的优化原理和手段，可以见《数据挖掘导</w:t>
      </w:r>
      <w:r w:rsidR="00B80FE2">
        <w:rPr>
          <w:rFonts w:hint="eastAsia"/>
        </w:rPr>
        <w:lastRenderedPageBreak/>
        <w:t>论》</w:t>
      </w:r>
      <w:r w:rsidR="00B80FE2">
        <w:t>P208</w:t>
      </w:r>
    </w:p>
    <w:p w:rsidR="00CC1C55" w:rsidRDefault="00197DD2" w:rsidP="005C596A">
      <w:pPr>
        <w:pStyle w:val="a6"/>
        <w:numPr>
          <w:ilvl w:val="0"/>
          <w:numId w:val="16"/>
        </w:numPr>
        <w:ind w:firstLineChars="0"/>
      </w:pPr>
      <w:r>
        <w:t>Weka</w:t>
      </w:r>
      <w:r>
        <w:rPr>
          <w:rFonts w:hint="eastAsia"/>
        </w:rPr>
        <w:t>里可以方便的使用</w:t>
      </w:r>
      <w:r>
        <w:t>Apriori</w:t>
      </w:r>
      <w:r>
        <w:rPr>
          <w:rFonts w:hint="eastAsia"/>
        </w:rPr>
        <w:t>算法，算法的相关参数说明如下：</w:t>
      </w:r>
      <w:r>
        <w:br/>
      </w:r>
      <w:r>
        <w:rPr>
          <w:rFonts w:hint="eastAsia"/>
          <w:noProof/>
        </w:rPr>
        <w:drawing>
          <wp:inline distT="0" distB="0" distL="0" distR="0">
            <wp:extent cx="5274310" cy="4287047"/>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4310" cy="4287047"/>
                    </a:xfrm>
                    <a:prstGeom prst="rect">
                      <a:avLst/>
                    </a:prstGeom>
                    <a:noFill/>
                    <a:ln w="9525">
                      <a:noFill/>
                      <a:miter lim="800000"/>
                      <a:headEnd/>
                      <a:tailEnd/>
                    </a:ln>
                  </pic:spPr>
                </pic:pic>
              </a:graphicData>
            </a:graphic>
          </wp:inline>
        </w:drawing>
      </w:r>
    </w:p>
    <w:p w:rsidR="00197DD2" w:rsidRDefault="00197DD2" w:rsidP="005C596A">
      <w:pPr>
        <w:pStyle w:val="a6"/>
        <w:numPr>
          <w:ilvl w:val="0"/>
          <w:numId w:val="16"/>
        </w:numPr>
        <w:ind w:firstLineChars="0"/>
      </w:pPr>
      <w:r>
        <w:rPr>
          <w:rFonts w:hint="eastAsia"/>
        </w:rPr>
        <w:t>在</w:t>
      </w:r>
      <w:r>
        <w:rPr>
          <w:rFonts w:hint="eastAsia"/>
        </w:rPr>
        <w:t>weka</w:t>
      </w:r>
      <w:r>
        <w:rPr>
          <w:rFonts w:hint="eastAsia"/>
        </w:rPr>
        <w:t>里以美国国会投票记录为例子，产生如下关联规则：</w:t>
      </w:r>
      <w:r>
        <w:br/>
      </w:r>
      <w:r>
        <w:rPr>
          <w:rFonts w:hint="eastAsia"/>
          <w:noProof/>
        </w:rPr>
        <w:drawing>
          <wp:inline distT="0" distB="0" distL="0" distR="0">
            <wp:extent cx="5274310" cy="3174182"/>
            <wp:effectExtent l="19050" t="0" r="254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3174182"/>
                    </a:xfrm>
                    <a:prstGeom prst="rect">
                      <a:avLst/>
                    </a:prstGeom>
                    <a:noFill/>
                    <a:ln w="9525">
                      <a:noFill/>
                      <a:miter lim="800000"/>
                      <a:headEnd/>
                      <a:tailEnd/>
                    </a:ln>
                  </pic:spPr>
                </pic:pic>
              </a:graphicData>
            </a:graphic>
          </wp:inline>
        </w:drawing>
      </w:r>
    </w:p>
    <w:p w:rsidR="00197DD2" w:rsidRDefault="00197DD2" w:rsidP="005C596A">
      <w:pPr>
        <w:pStyle w:val="a6"/>
        <w:numPr>
          <w:ilvl w:val="0"/>
          <w:numId w:val="16"/>
        </w:numPr>
        <w:ind w:firstLineChars="0"/>
      </w:pPr>
      <w:r>
        <w:rPr>
          <w:rFonts w:hint="eastAsia"/>
        </w:rPr>
        <w:t>如果要求根据投票的选择来关联分析该议员所属政党，那么可以修改算法选项里的</w:t>
      </w:r>
      <w:r>
        <w:t>car</w:t>
      </w:r>
      <w:r>
        <w:rPr>
          <w:rFonts w:hint="eastAsia"/>
        </w:rPr>
        <w:t>和</w:t>
      </w:r>
      <w:r>
        <w:rPr>
          <w:rFonts w:hint="eastAsia"/>
        </w:rPr>
        <w:t>classIndex</w:t>
      </w:r>
      <w:r>
        <w:rPr>
          <w:rFonts w:hint="eastAsia"/>
        </w:rPr>
        <w:t>选项，然后运行得到：</w:t>
      </w:r>
      <w:r>
        <w:br/>
      </w:r>
      <w:r w:rsidR="00FA36DF">
        <w:rPr>
          <w:rFonts w:hint="eastAsia"/>
          <w:noProof/>
        </w:rPr>
        <w:lastRenderedPageBreak/>
        <w:drawing>
          <wp:inline distT="0" distB="0" distL="0" distR="0">
            <wp:extent cx="5274310" cy="1546256"/>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74310" cy="1546256"/>
                    </a:xfrm>
                    <a:prstGeom prst="rect">
                      <a:avLst/>
                    </a:prstGeom>
                    <a:noFill/>
                    <a:ln w="9525">
                      <a:noFill/>
                      <a:miter lim="800000"/>
                      <a:headEnd/>
                      <a:tailEnd/>
                    </a:ln>
                  </pic:spPr>
                </pic:pic>
              </a:graphicData>
            </a:graphic>
          </wp:inline>
        </w:drawing>
      </w:r>
    </w:p>
    <w:p w:rsidR="00FA36DF" w:rsidRDefault="00FA36DF" w:rsidP="005C596A">
      <w:pPr>
        <w:pStyle w:val="a6"/>
        <w:numPr>
          <w:ilvl w:val="0"/>
          <w:numId w:val="16"/>
        </w:numPr>
        <w:ind w:firstLineChars="0"/>
        <w:rPr>
          <w:rFonts w:hint="eastAsia"/>
        </w:rPr>
      </w:pPr>
      <w:r>
        <w:t>UCI</w:t>
      </w:r>
      <w:r>
        <w:rPr>
          <w:rFonts w:hint="eastAsia"/>
        </w:rPr>
        <w:t>机器学习库，提供了几百个数据集，来自实际的生产生活，可以用于机器学习练习。</w:t>
      </w:r>
      <w:r>
        <w:br/>
      </w:r>
      <w:hyperlink r:id="rId31" w:history="1">
        <w:r w:rsidR="00B6045F" w:rsidRPr="00365AB2">
          <w:rPr>
            <w:rStyle w:val="a9"/>
          </w:rPr>
          <w:t>http://archive.ics.uci.edu/ml/</w:t>
        </w:r>
      </w:hyperlink>
    </w:p>
    <w:p w:rsidR="00B6045F" w:rsidRDefault="00B6045F" w:rsidP="00B6045F">
      <w:pPr>
        <w:pStyle w:val="1"/>
        <w:rPr>
          <w:rFonts w:hint="eastAsia"/>
        </w:rPr>
      </w:pPr>
      <w:r>
        <w:rPr>
          <w:rFonts w:hint="eastAsia"/>
        </w:rPr>
        <w:t>聚类</w:t>
      </w:r>
    </w:p>
    <w:p w:rsidR="00B6045F" w:rsidRDefault="00B6045F" w:rsidP="009B4090">
      <w:pPr>
        <w:pStyle w:val="a6"/>
        <w:numPr>
          <w:ilvl w:val="0"/>
          <w:numId w:val="17"/>
        </w:numPr>
        <w:ind w:firstLineChars="0"/>
        <w:rPr>
          <w:rFonts w:hint="eastAsia"/>
        </w:rPr>
      </w:pPr>
      <w:r>
        <w:rPr>
          <w:rFonts w:hint="eastAsia"/>
        </w:rPr>
        <w:t>基本的</w:t>
      </w:r>
      <w:r>
        <w:rPr>
          <w:rFonts w:hint="eastAsia"/>
        </w:rPr>
        <w:t>K</w:t>
      </w:r>
      <w:r>
        <w:rPr>
          <w:rFonts w:hint="eastAsia"/>
        </w:rPr>
        <w:t>均值算法：简答的说就是随机选择</w:t>
      </w:r>
      <w:r>
        <w:rPr>
          <w:rFonts w:hint="eastAsia"/>
        </w:rPr>
        <w:t>K</w:t>
      </w:r>
      <w:r>
        <w:rPr>
          <w:rFonts w:hint="eastAsia"/>
        </w:rPr>
        <w:t>个初始质心，然后反复迭代一定次数，直到质心不在变化</w:t>
      </w:r>
      <w:r>
        <w:br/>
      </w:r>
      <w:r>
        <w:rPr>
          <w:noProof/>
        </w:rPr>
        <w:drawing>
          <wp:inline distT="0" distB="0" distL="0" distR="0">
            <wp:extent cx="5274310" cy="2013746"/>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274310" cy="2013746"/>
                    </a:xfrm>
                    <a:prstGeom prst="rect">
                      <a:avLst/>
                    </a:prstGeom>
                    <a:noFill/>
                    <a:ln w="9525">
                      <a:noFill/>
                      <a:miter lim="800000"/>
                      <a:headEnd/>
                      <a:tailEnd/>
                    </a:ln>
                  </pic:spPr>
                </pic:pic>
              </a:graphicData>
            </a:graphic>
          </wp:inline>
        </w:drawing>
      </w:r>
    </w:p>
    <w:p w:rsidR="009B4090" w:rsidRDefault="009B4090" w:rsidP="009B4090">
      <w:pPr>
        <w:pStyle w:val="a6"/>
        <w:numPr>
          <w:ilvl w:val="0"/>
          <w:numId w:val="17"/>
        </w:numPr>
        <w:ind w:firstLineChars="0"/>
        <w:rPr>
          <w:rFonts w:hint="eastAsia"/>
        </w:rPr>
      </w:pPr>
      <w:r>
        <w:rPr>
          <w:rFonts w:hint="eastAsia"/>
        </w:rPr>
        <w:t>以直观的二维坐标下的点为例，对于明显的两簇点，可以聚类：</w:t>
      </w:r>
      <w:r>
        <w:br/>
      </w:r>
      <w:r>
        <w:rPr>
          <w:noProof/>
        </w:rPr>
        <w:drawing>
          <wp:inline distT="0" distB="0" distL="0" distR="0">
            <wp:extent cx="5274310" cy="2955882"/>
            <wp:effectExtent l="19050" t="0" r="254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274310" cy="2955882"/>
                    </a:xfrm>
                    <a:prstGeom prst="rect">
                      <a:avLst/>
                    </a:prstGeom>
                    <a:noFill/>
                    <a:ln w="9525">
                      <a:noFill/>
                      <a:miter lim="800000"/>
                      <a:headEnd/>
                      <a:tailEnd/>
                    </a:ln>
                  </pic:spPr>
                </pic:pic>
              </a:graphicData>
            </a:graphic>
          </wp:inline>
        </w:drawing>
      </w:r>
    </w:p>
    <w:p w:rsidR="009B4090" w:rsidRDefault="009B4090" w:rsidP="009B4090">
      <w:pPr>
        <w:pStyle w:val="a6"/>
        <w:numPr>
          <w:ilvl w:val="0"/>
          <w:numId w:val="17"/>
        </w:numPr>
        <w:ind w:firstLineChars="0"/>
        <w:rPr>
          <w:rFonts w:hint="eastAsia"/>
        </w:rPr>
      </w:pPr>
      <w:r>
        <w:rPr>
          <w:rFonts w:hint="eastAsia"/>
        </w:rPr>
        <w:t>DBScan</w:t>
      </w:r>
      <w:r>
        <w:rPr>
          <w:rFonts w:hint="eastAsia"/>
        </w:rPr>
        <w:t>算法，是一种基于密度的方法，数据集合中特定的点的密度，通过对该点</w:t>
      </w:r>
      <w:r>
        <w:t>Eps</w:t>
      </w:r>
      <w:r>
        <w:rPr>
          <w:rFonts w:hint="eastAsia"/>
        </w:rPr>
        <w:lastRenderedPageBreak/>
        <w:t>半径范围内点计数（包括点本身）来估计，数据集合中的点分为三类：</w:t>
      </w:r>
      <w:r>
        <w:br/>
      </w:r>
      <w:r>
        <w:rPr>
          <w:noProof/>
        </w:rPr>
        <w:drawing>
          <wp:inline distT="0" distB="0" distL="0" distR="0">
            <wp:extent cx="5274310" cy="1780526"/>
            <wp:effectExtent l="19050" t="0" r="254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274310" cy="1780526"/>
                    </a:xfrm>
                    <a:prstGeom prst="rect">
                      <a:avLst/>
                    </a:prstGeom>
                    <a:noFill/>
                    <a:ln w="9525">
                      <a:noFill/>
                      <a:miter lim="800000"/>
                      <a:headEnd/>
                      <a:tailEnd/>
                    </a:ln>
                  </pic:spPr>
                </pic:pic>
              </a:graphicData>
            </a:graphic>
          </wp:inline>
        </w:drawing>
      </w:r>
    </w:p>
    <w:p w:rsidR="009B4090" w:rsidRDefault="009B4090" w:rsidP="009B4090">
      <w:pPr>
        <w:pStyle w:val="a6"/>
        <w:numPr>
          <w:ilvl w:val="0"/>
          <w:numId w:val="17"/>
        </w:numPr>
        <w:ind w:firstLineChars="0"/>
        <w:rPr>
          <w:rFonts w:hint="eastAsia"/>
        </w:rPr>
      </w:pPr>
      <w:r>
        <w:rPr>
          <w:rFonts w:hint="eastAsia"/>
        </w:rPr>
        <w:t>DB</w:t>
      </w:r>
      <w:r>
        <w:t>Scan</w:t>
      </w:r>
      <w:r>
        <w:rPr>
          <w:rFonts w:hint="eastAsia"/>
        </w:rPr>
        <w:t>算法，如下：</w:t>
      </w:r>
      <w:r>
        <w:br/>
      </w:r>
      <w:r>
        <w:rPr>
          <w:noProof/>
        </w:rPr>
        <w:drawing>
          <wp:inline distT="0" distB="0" distL="0" distR="0">
            <wp:extent cx="3637280" cy="1296670"/>
            <wp:effectExtent l="19050" t="0" r="127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3637280" cy="1296670"/>
                    </a:xfrm>
                    <a:prstGeom prst="rect">
                      <a:avLst/>
                    </a:prstGeom>
                    <a:noFill/>
                    <a:ln w="9525">
                      <a:noFill/>
                      <a:miter lim="800000"/>
                      <a:headEnd/>
                      <a:tailEnd/>
                    </a:ln>
                  </pic:spPr>
                </pic:pic>
              </a:graphicData>
            </a:graphic>
          </wp:inline>
        </w:drawing>
      </w:r>
    </w:p>
    <w:p w:rsidR="009B4090" w:rsidRPr="009B4090" w:rsidRDefault="009B4090" w:rsidP="009B4090">
      <w:pPr>
        <w:rPr>
          <w:rFonts w:ascii="宋体" w:eastAsia="宋体" w:hAnsi="宋体" w:cs="宋体" w:hint="eastAsia"/>
          <w:kern w:val="0"/>
          <w:sz w:val="24"/>
          <w:szCs w:val="24"/>
        </w:rPr>
      </w:pPr>
      <w:r>
        <w:t>W</w:t>
      </w:r>
      <w:r>
        <w:rPr>
          <w:rFonts w:hint="eastAsia"/>
        </w:rPr>
        <w:t>eka</w:t>
      </w:r>
      <w:r>
        <w:rPr>
          <w:rFonts w:hint="eastAsia"/>
        </w:rPr>
        <w:t>里，还是以直观的二维坐标下的点为例：</w:t>
      </w:r>
      <w:r>
        <w:br/>
      </w:r>
      <w:r>
        <w:rPr>
          <w:rFonts w:ascii="宋体" w:eastAsia="宋体" w:hAnsi="宋体" w:cs="宋体"/>
          <w:noProof/>
          <w:kern w:val="0"/>
          <w:sz w:val="24"/>
          <w:szCs w:val="24"/>
        </w:rPr>
        <w:drawing>
          <wp:inline distT="0" distB="0" distL="0" distR="0">
            <wp:extent cx="3978275" cy="2695575"/>
            <wp:effectExtent l="19050" t="0" r="3175" b="0"/>
            <wp:docPr id="40" name="图片 13" descr="C:\Users\bisonliao.TENCENT\Documents\Tencent Files\11228490\Image\SE1[I_~6$5RM8}87G7JMP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sonliao.TENCENT\Documents\Tencent Files\11228490\Image\SE1[I_~6$5RM8}87G7JMPCV.jpg"/>
                    <pic:cNvPicPr>
                      <a:picLocks noChangeAspect="1" noChangeArrowheads="1"/>
                    </pic:cNvPicPr>
                  </pic:nvPicPr>
                  <pic:blipFill>
                    <a:blip r:embed="rId36"/>
                    <a:srcRect/>
                    <a:stretch>
                      <a:fillRect/>
                    </a:stretch>
                  </pic:blipFill>
                  <pic:spPr bwMode="auto">
                    <a:xfrm>
                      <a:off x="0" y="0"/>
                      <a:ext cx="3978275" cy="2695575"/>
                    </a:xfrm>
                    <a:prstGeom prst="rect">
                      <a:avLst/>
                    </a:prstGeom>
                    <a:noFill/>
                    <a:ln w="9525">
                      <a:noFill/>
                      <a:miter lim="800000"/>
                      <a:headEnd/>
                      <a:tailEnd/>
                    </a:ln>
                  </pic:spPr>
                </pic:pic>
              </a:graphicData>
            </a:graphic>
          </wp:inline>
        </w:drawing>
      </w:r>
      <w:r>
        <w:br/>
      </w:r>
      <w:r>
        <w:rPr>
          <w:rFonts w:hint="eastAsia"/>
        </w:rPr>
        <w:t>很小心的选择</w:t>
      </w:r>
      <w:r>
        <w:t>Eps=0.15</w:t>
      </w:r>
      <w:r>
        <w:rPr>
          <w:rFonts w:hint="eastAsia"/>
        </w:rPr>
        <w:t>，</w:t>
      </w:r>
      <w:r>
        <w:t>MinPts=4</w:t>
      </w:r>
      <w:r>
        <w:rPr>
          <w:rFonts w:hint="eastAsia"/>
        </w:rPr>
        <w:t>，得到：</w:t>
      </w:r>
      <w:r>
        <w:br/>
      </w:r>
      <w:r>
        <w:rPr>
          <w:rFonts w:ascii="宋体" w:eastAsia="宋体" w:hAnsi="宋体" w:cs="宋体" w:hint="eastAsia"/>
          <w:noProof/>
          <w:kern w:val="0"/>
          <w:sz w:val="24"/>
          <w:szCs w:val="24"/>
        </w:rPr>
        <w:lastRenderedPageBreak/>
        <w:drawing>
          <wp:inline distT="0" distB="0" distL="0" distR="0">
            <wp:extent cx="5274310" cy="3414766"/>
            <wp:effectExtent l="19050" t="0" r="2540" b="0"/>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5274310" cy="3414766"/>
                    </a:xfrm>
                    <a:prstGeom prst="rect">
                      <a:avLst/>
                    </a:prstGeom>
                    <a:noFill/>
                    <a:ln w="9525">
                      <a:noFill/>
                      <a:miter lim="800000"/>
                      <a:headEnd/>
                      <a:tailEnd/>
                    </a:ln>
                  </pic:spPr>
                </pic:pic>
              </a:graphicData>
            </a:graphic>
          </wp:inline>
        </w:drawing>
      </w:r>
    </w:p>
    <w:p w:rsidR="009B4090" w:rsidRPr="00B6045F" w:rsidRDefault="009B4090" w:rsidP="009B4090">
      <w:pPr>
        <w:pStyle w:val="a6"/>
        <w:numPr>
          <w:ilvl w:val="0"/>
          <w:numId w:val="17"/>
        </w:numPr>
        <w:ind w:firstLineChars="0"/>
      </w:pPr>
      <w:r>
        <w:t>W</w:t>
      </w:r>
      <w:r>
        <w:rPr>
          <w:rFonts w:hint="eastAsia"/>
        </w:rPr>
        <w:t>eka</w:t>
      </w:r>
      <w:r>
        <w:rPr>
          <w:rFonts w:hint="eastAsia"/>
        </w:rPr>
        <w:t>里的一个小技巧：要查看聚类的图形展示，使用右键菜单：</w:t>
      </w:r>
      <w:r>
        <w:br/>
      </w:r>
      <w:r>
        <w:rPr>
          <w:noProof/>
        </w:rPr>
        <w:drawing>
          <wp:inline distT="0" distB="0" distL="0" distR="0">
            <wp:extent cx="3759835" cy="3514090"/>
            <wp:effectExtent l="1905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rcRect/>
                    <a:stretch>
                      <a:fillRect/>
                    </a:stretch>
                  </pic:blipFill>
                  <pic:spPr bwMode="auto">
                    <a:xfrm>
                      <a:off x="0" y="0"/>
                      <a:ext cx="3759835" cy="3514090"/>
                    </a:xfrm>
                    <a:prstGeom prst="rect">
                      <a:avLst/>
                    </a:prstGeom>
                    <a:noFill/>
                    <a:ln w="9525">
                      <a:noFill/>
                      <a:miter lim="800000"/>
                      <a:headEnd/>
                      <a:tailEnd/>
                    </a:ln>
                  </pic:spPr>
                </pic:pic>
              </a:graphicData>
            </a:graphic>
          </wp:inline>
        </w:drawing>
      </w:r>
    </w:p>
    <w:p w:rsidR="000D5104" w:rsidRDefault="000D5104" w:rsidP="000D5104">
      <w:pPr>
        <w:pStyle w:val="1"/>
      </w:pPr>
      <w:r>
        <w:t>W</w:t>
      </w:r>
      <w:r>
        <w:rPr>
          <w:rFonts w:hint="eastAsia"/>
        </w:rPr>
        <w:t>eka</w:t>
      </w:r>
      <w:r>
        <w:rPr>
          <w:rFonts w:hint="eastAsia"/>
        </w:rPr>
        <w:t>使用的简单入门</w:t>
      </w:r>
    </w:p>
    <w:p w:rsidR="000D5104" w:rsidRPr="000D5104" w:rsidRDefault="000D5104" w:rsidP="000D5104">
      <w:pPr>
        <w:ind w:firstLineChars="200" w:firstLine="420"/>
      </w:pPr>
      <w:r>
        <w:t>W</w:t>
      </w:r>
      <w:r>
        <w:rPr>
          <w:rFonts w:hint="eastAsia"/>
        </w:rPr>
        <w:t>eka</w:t>
      </w:r>
      <w:r>
        <w:rPr>
          <w:rFonts w:hint="eastAsia"/>
        </w:rPr>
        <w:t>据说是开源的机器学习里使用最广和最牛逼的软件包，它提供了</w:t>
      </w:r>
      <w:r w:rsidR="00526BDC">
        <w:rPr>
          <w:rFonts w:hint="eastAsia"/>
        </w:rPr>
        <w:t>方便的</w:t>
      </w:r>
      <w:r>
        <w:rPr>
          <w:rFonts w:hint="eastAsia"/>
        </w:rPr>
        <w:t>图形界面的工具、命令行的工具、代码开发的库函数和屎一样的文档</w:t>
      </w:r>
    </w:p>
    <w:p w:rsidR="000D5104" w:rsidRDefault="000D5104" w:rsidP="000D5104">
      <w:pPr>
        <w:pStyle w:val="2"/>
      </w:pPr>
      <w:r>
        <w:rPr>
          <w:rFonts w:hint="eastAsia"/>
        </w:rPr>
        <w:lastRenderedPageBreak/>
        <w:t>安装</w:t>
      </w:r>
    </w:p>
    <w:p w:rsidR="000D5104" w:rsidRDefault="00E70422" w:rsidP="00E70422">
      <w:pPr>
        <w:ind w:firstLineChars="200" w:firstLine="420"/>
      </w:pPr>
      <w:r>
        <w:rPr>
          <w:rFonts w:hint="eastAsia"/>
        </w:rPr>
        <w:t>从官网</w:t>
      </w:r>
      <w:hyperlink r:id="rId39" w:history="1">
        <w:r w:rsidRPr="00656606">
          <w:rPr>
            <w:rStyle w:val="a9"/>
          </w:rPr>
          <w:t>http://www.cs.waikato.ac.nz/ml/weka/</w:t>
        </w:r>
        <w:r w:rsidRPr="00656606">
          <w:rPr>
            <w:rStyle w:val="a9"/>
            <w:rFonts w:hint="eastAsia"/>
          </w:rPr>
          <w:t>下载</w:t>
        </w:r>
        <w:r w:rsidRPr="00656606">
          <w:rPr>
            <w:rStyle w:val="a9"/>
            <w:rFonts w:hint="eastAsia"/>
          </w:rPr>
          <w:t>windows</w:t>
        </w:r>
        <w:r w:rsidRPr="00656606">
          <w:rPr>
            <w:rStyle w:val="a9"/>
            <w:rFonts w:hint="eastAsia"/>
          </w:rPr>
          <w:t>下的</w:t>
        </w:r>
        <w:r w:rsidRPr="00656606">
          <w:rPr>
            <w:rStyle w:val="a9"/>
          </w:rPr>
          <w:t>weka-3-6-11jre.exe</w:t>
        </w:r>
      </w:hyperlink>
      <w:r>
        <w:rPr>
          <w:rFonts w:hint="eastAsia"/>
        </w:rPr>
        <w:t>安装就可以了。它顺便帮助你安装需要的</w:t>
      </w:r>
      <w:r>
        <w:rPr>
          <w:rFonts w:hint="eastAsia"/>
        </w:rPr>
        <w:t>JRE</w:t>
      </w:r>
    </w:p>
    <w:p w:rsidR="008D267D" w:rsidRDefault="008D267D" w:rsidP="00E70422">
      <w:pPr>
        <w:ind w:firstLineChars="200" w:firstLine="420"/>
      </w:pPr>
      <w:r>
        <w:rPr>
          <w:rFonts w:hint="eastAsia"/>
        </w:rPr>
        <w:t>官网上也有</w:t>
      </w:r>
      <w:r>
        <w:rPr>
          <w:rFonts w:hint="eastAsia"/>
        </w:rPr>
        <w:t>pdf</w:t>
      </w:r>
      <w:r>
        <w:rPr>
          <w:rFonts w:hint="eastAsia"/>
        </w:rPr>
        <w:t>手册文档和一个快速的入门介绍。有必要用</w:t>
      </w:r>
      <w:r>
        <w:rPr>
          <w:rFonts w:hint="eastAsia"/>
        </w:rPr>
        <w:t>30</w:t>
      </w:r>
      <w:r>
        <w:rPr>
          <w:rFonts w:hint="eastAsia"/>
        </w:rPr>
        <w:t>分钟快速看一下，了解基本概念。</w:t>
      </w:r>
    </w:p>
    <w:p w:rsidR="008D267D" w:rsidRDefault="00B47294" w:rsidP="008D267D">
      <w:pPr>
        <w:pStyle w:val="2"/>
      </w:pPr>
      <w:r>
        <w:rPr>
          <w:rFonts w:hint="eastAsia"/>
        </w:rPr>
        <w:t>启动</w:t>
      </w:r>
    </w:p>
    <w:p w:rsidR="008D267D" w:rsidRDefault="008D267D" w:rsidP="008D267D">
      <w:pPr>
        <w:ind w:firstLine="420"/>
      </w:pPr>
      <w:r>
        <w:t>W</w:t>
      </w:r>
      <w:r>
        <w:rPr>
          <w:rFonts w:hint="eastAsia"/>
        </w:rPr>
        <w:t>eka</w:t>
      </w:r>
      <w:r>
        <w:rPr>
          <w:rFonts w:hint="eastAsia"/>
        </w:rPr>
        <w:t>提供了图形界面工具、命令行界面工具和库函数。对于入门者，图形界面既容易入门又基本能满足日常需要。</w:t>
      </w:r>
    </w:p>
    <w:p w:rsidR="008D267D" w:rsidRDefault="008D267D" w:rsidP="008D267D">
      <w:pPr>
        <w:ind w:firstLine="420"/>
      </w:pPr>
      <w:r>
        <w:rPr>
          <w:rFonts w:hint="eastAsia"/>
        </w:rPr>
        <w:t>启动</w:t>
      </w:r>
      <w:r>
        <w:rPr>
          <w:rFonts w:hint="eastAsia"/>
        </w:rPr>
        <w:t>weka</w:t>
      </w:r>
      <w:r>
        <w:rPr>
          <w:rFonts w:hint="eastAsia"/>
        </w:rPr>
        <w:t>后，有两个主要的按钮，分别启动图形界面工具和命令行界面工具：</w:t>
      </w:r>
    </w:p>
    <w:p w:rsidR="008D267D" w:rsidRDefault="008D267D" w:rsidP="008D267D">
      <w:pPr>
        <w:ind w:firstLine="420"/>
      </w:pPr>
      <w:r>
        <w:rPr>
          <w:rFonts w:hint="eastAsia"/>
          <w:noProof/>
        </w:rPr>
        <w:drawing>
          <wp:inline distT="0" distB="0" distL="0" distR="0">
            <wp:extent cx="3524250" cy="2333625"/>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3524250" cy="2333625"/>
                    </a:xfrm>
                    <a:prstGeom prst="rect">
                      <a:avLst/>
                    </a:prstGeom>
                    <a:noFill/>
                    <a:ln w="9525">
                      <a:noFill/>
                      <a:miter lim="800000"/>
                      <a:headEnd/>
                      <a:tailEnd/>
                    </a:ln>
                  </pic:spPr>
                </pic:pic>
              </a:graphicData>
            </a:graphic>
          </wp:inline>
        </w:drawing>
      </w:r>
    </w:p>
    <w:p w:rsidR="008D267D" w:rsidRDefault="008D267D" w:rsidP="008D267D">
      <w:pPr>
        <w:ind w:firstLine="420"/>
      </w:pPr>
      <w:r>
        <w:rPr>
          <w:rFonts w:hint="eastAsia"/>
        </w:rPr>
        <w:t>启动图形界面工具后，有好几个</w:t>
      </w:r>
      <w:r>
        <w:t>tab</w:t>
      </w:r>
      <w:r>
        <w:rPr>
          <w:rFonts w:hint="eastAsia"/>
        </w:rPr>
        <w:t>，比较好理解，分别对应：</w:t>
      </w:r>
    </w:p>
    <w:p w:rsidR="008D267D" w:rsidRDefault="008D267D" w:rsidP="008D267D">
      <w:pPr>
        <w:pStyle w:val="a6"/>
        <w:numPr>
          <w:ilvl w:val="0"/>
          <w:numId w:val="10"/>
        </w:numPr>
        <w:ind w:firstLineChars="0"/>
      </w:pPr>
      <w:r>
        <w:rPr>
          <w:rFonts w:hint="eastAsia"/>
        </w:rPr>
        <w:t>预处理：对数据进行预处理，例如加载数据到内存、缺失值填写、归一化、数值化、离散化</w:t>
      </w:r>
    </w:p>
    <w:p w:rsidR="008D267D" w:rsidRDefault="008D267D" w:rsidP="008D267D">
      <w:pPr>
        <w:pStyle w:val="a6"/>
        <w:numPr>
          <w:ilvl w:val="0"/>
          <w:numId w:val="10"/>
        </w:numPr>
        <w:ind w:firstLineChars="0"/>
      </w:pPr>
      <w:r>
        <w:rPr>
          <w:rFonts w:hint="eastAsia"/>
        </w:rPr>
        <w:t>分类：对内存里的数据进行分类。例如</w:t>
      </w:r>
      <w:r>
        <w:rPr>
          <w:rFonts w:hint="eastAsia"/>
        </w:rPr>
        <w:t>lr</w:t>
      </w:r>
      <w:r>
        <w:rPr>
          <w:rFonts w:hint="eastAsia"/>
        </w:rPr>
        <w:t>、朴素贝叶斯、决策树等等</w:t>
      </w:r>
    </w:p>
    <w:p w:rsidR="00232F12" w:rsidRDefault="00232F12" w:rsidP="008D267D">
      <w:pPr>
        <w:pStyle w:val="a6"/>
        <w:numPr>
          <w:ilvl w:val="0"/>
          <w:numId w:val="10"/>
        </w:numPr>
        <w:ind w:firstLineChars="0"/>
      </w:pPr>
      <w:r>
        <w:rPr>
          <w:rFonts w:hint="eastAsia"/>
        </w:rPr>
        <w:t>可视化：每两个属性形成横纵坐标，分类的结果作为坐标上的点</w:t>
      </w:r>
    </w:p>
    <w:p w:rsidR="008D267D" w:rsidRPr="008D267D" w:rsidRDefault="008D267D" w:rsidP="008D267D">
      <w:pPr>
        <w:pStyle w:val="a6"/>
        <w:numPr>
          <w:ilvl w:val="0"/>
          <w:numId w:val="10"/>
        </w:numPr>
        <w:ind w:firstLineChars="0"/>
      </w:pPr>
      <w:r>
        <w:rPr>
          <w:rFonts w:hint="eastAsia"/>
        </w:rPr>
        <w:t>聚类、关联等后面几个</w:t>
      </w:r>
      <w:r>
        <w:rPr>
          <w:rFonts w:hint="eastAsia"/>
        </w:rPr>
        <w:t>tab</w:t>
      </w:r>
      <w:r>
        <w:rPr>
          <w:rFonts w:hint="eastAsia"/>
        </w:rPr>
        <w:t>还没有用过</w:t>
      </w:r>
    </w:p>
    <w:p w:rsidR="008D267D" w:rsidRDefault="008D267D" w:rsidP="008D267D">
      <w:pPr>
        <w:ind w:firstLine="420"/>
      </w:pPr>
      <w:r>
        <w:rPr>
          <w:rFonts w:hint="eastAsia"/>
          <w:noProof/>
        </w:rPr>
        <w:drawing>
          <wp:inline distT="0" distB="0" distL="0" distR="0">
            <wp:extent cx="5274310" cy="1449085"/>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274310" cy="1449085"/>
                    </a:xfrm>
                    <a:prstGeom prst="rect">
                      <a:avLst/>
                    </a:prstGeom>
                    <a:noFill/>
                    <a:ln w="9525">
                      <a:noFill/>
                      <a:miter lim="800000"/>
                      <a:headEnd/>
                      <a:tailEnd/>
                    </a:ln>
                  </pic:spPr>
                </pic:pic>
              </a:graphicData>
            </a:graphic>
          </wp:inline>
        </w:drawing>
      </w:r>
    </w:p>
    <w:p w:rsidR="00B47294" w:rsidRDefault="00B47294" w:rsidP="00B47294">
      <w:pPr>
        <w:pStyle w:val="2"/>
      </w:pPr>
      <w:r>
        <w:rPr>
          <w:rFonts w:hint="eastAsia"/>
        </w:rPr>
        <w:t>预处理</w:t>
      </w:r>
    </w:p>
    <w:p w:rsidR="00B47294" w:rsidRDefault="00B47294" w:rsidP="00B47294">
      <w:pPr>
        <w:ind w:firstLineChars="200" w:firstLine="420"/>
      </w:pPr>
      <w:r>
        <w:rPr>
          <w:rFonts w:hint="eastAsia"/>
        </w:rPr>
        <w:t>预处理</w:t>
      </w:r>
      <w:r>
        <w:rPr>
          <w:rFonts w:hint="eastAsia"/>
        </w:rPr>
        <w:t>tab</w:t>
      </w:r>
      <w:r>
        <w:rPr>
          <w:rFonts w:hint="eastAsia"/>
        </w:rPr>
        <w:t>提供了多种数据来源：从本地磁盘的文件、网络</w:t>
      </w:r>
      <w:r>
        <w:rPr>
          <w:rFonts w:hint="eastAsia"/>
        </w:rPr>
        <w:t>url</w:t>
      </w:r>
      <w:r>
        <w:rPr>
          <w:rFonts w:hint="eastAsia"/>
        </w:rPr>
        <w:t>、数据库、临时随机的</w:t>
      </w:r>
      <w:r>
        <w:rPr>
          <w:rFonts w:hint="eastAsia"/>
        </w:rPr>
        <w:lastRenderedPageBreak/>
        <w:t>产生等等。用的最多的是从本地磁盘文件了。文件格式主要是</w:t>
      </w:r>
      <w:r>
        <w:t>arff</w:t>
      </w:r>
      <w:r>
        <w:rPr>
          <w:rFonts w:hint="eastAsia"/>
        </w:rPr>
        <w:t>格式，也支持其他的格式。</w:t>
      </w:r>
    </w:p>
    <w:p w:rsidR="00B47294" w:rsidRDefault="00B47294" w:rsidP="00B47294">
      <w:pPr>
        <w:ind w:firstLineChars="200" w:firstLine="420"/>
      </w:pPr>
      <w:r>
        <w:rPr>
          <w:rFonts w:hint="eastAsia"/>
        </w:rPr>
        <w:t>数据加载到内存后，可以看到一些描述信息，例如有多少行实例，多少属性特征，每个特征的统计信息等等：</w:t>
      </w:r>
    </w:p>
    <w:p w:rsidR="00B47294" w:rsidRDefault="00B47294" w:rsidP="00B47294">
      <w:pPr>
        <w:ind w:firstLineChars="200" w:firstLine="420"/>
      </w:pPr>
      <w:r>
        <w:rPr>
          <w:rFonts w:hint="eastAsia"/>
          <w:noProof/>
        </w:rPr>
        <w:drawing>
          <wp:inline distT="0" distB="0" distL="0" distR="0">
            <wp:extent cx="5274310" cy="3118048"/>
            <wp:effectExtent l="19050" t="0" r="254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274310" cy="3118048"/>
                    </a:xfrm>
                    <a:prstGeom prst="rect">
                      <a:avLst/>
                    </a:prstGeom>
                    <a:noFill/>
                    <a:ln w="9525">
                      <a:noFill/>
                      <a:miter lim="800000"/>
                      <a:headEnd/>
                      <a:tailEnd/>
                    </a:ln>
                  </pic:spPr>
                </pic:pic>
              </a:graphicData>
            </a:graphic>
          </wp:inline>
        </w:drawing>
      </w:r>
    </w:p>
    <w:p w:rsidR="00B47294" w:rsidRDefault="00B47294" w:rsidP="00B47294">
      <w:pPr>
        <w:ind w:firstLineChars="200" w:firstLine="420"/>
      </w:pPr>
      <w:r>
        <w:rPr>
          <w:rFonts w:hint="eastAsia"/>
        </w:rPr>
        <w:t>属性</w:t>
      </w:r>
      <w:r>
        <w:t>angle_x</w:t>
      </w:r>
      <w:r>
        <w:rPr>
          <w:rFonts w:hint="eastAsia"/>
        </w:rPr>
        <w:t>的统计信息：</w:t>
      </w:r>
    </w:p>
    <w:p w:rsidR="00B47294" w:rsidRDefault="00B47294" w:rsidP="00B47294">
      <w:pPr>
        <w:ind w:firstLineChars="200" w:firstLine="420"/>
      </w:pPr>
      <w:r>
        <w:rPr>
          <w:rFonts w:hint="eastAsia"/>
          <w:noProof/>
        </w:rPr>
        <w:drawing>
          <wp:inline distT="0" distB="0" distL="0" distR="0">
            <wp:extent cx="5274310" cy="1177165"/>
            <wp:effectExtent l="19050" t="0" r="254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274310" cy="1177165"/>
                    </a:xfrm>
                    <a:prstGeom prst="rect">
                      <a:avLst/>
                    </a:prstGeom>
                    <a:noFill/>
                    <a:ln w="9525">
                      <a:noFill/>
                      <a:miter lim="800000"/>
                      <a:headEnd/>
                      <a:tailEnd/>
                    </a:ln>
                  </pic:spPr>
                </pic:pic>
              </a:graphicData>
            </a:graphic>
          </wp:inline>
        </w:drawing>
      </w:r>
    </w:p>
    <w:p w:rsidR="00B47294" w:rsidRDefault="00B47294" w:rsidP="00B47294">
      <w:pPr>
        <w:ind w:firstLineChars="200" w:firstLine="420"/>
      </w:pPr>
      <w:r>
        <w:rPr>
          <w:rFonts w:hint="eastAsia"/>
        </w:rPr>
        <w:t>属性</w:t>
      </w:r>
      <w:r>
        <w:rPr>
          <w:rFonts w:hint="eastAsia"/>
        </w:rPr>
        <w:t>angle</w:t>
      </w:r>
      <w:r>
        <w:t>_x</w:t>
      </w:r>
      <w:r>
        <w:rPr>
          <w:rFonts w:hint="eastAsia"/>
        </w:rPr>
        <w:t>与分类列的分布图形：</w:t>
      </w:r>
    </w:p>
    <w:p w:rsidR="00B47294" w:rsidRDefault="00B47294" w:rsidP="00B47294">
      <w:pPr>
        <w:ind w:firstLineChars="200" w:firstLine="420"/>
      </w:pPr>
      <w:r>
        <w:rPr>
          <w:rFonts w:hint="eastAsia"/>
          <w:noProof/>
        </w:rPr>
        <w:drawing>
          <wp:inline distT="0" distB="0" distL="0" distR="0">
            <wp:extent cx="5274310" cy="1979777"/>
            <wp:effectExtent l="19050" t="0" r="254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274310" cy="1979777"/>
                    </a:xfrm>
                    <a:prstGeom prst="rect">
                      <a:avLst/>
                    </a:prstGeom>
                    <a:noFill/>
                    <a:ln w="9525">
                      <a:noFill/>
                      <a:miter lim="800000"/>
                      <a:headEnd/>
                      <a:tailEnd/>
                    </a:ln>
                  </pic:spPr>
                </pic:pic>
              </a:graphicData>
            </a:graphic>
          </wp:inline>
        </w:drawing>
      </w:r>
    </w:p>
    <w:p w:rsidR="007A0227" w:rsidRDefault="007A0227" w:rsidP="00B47294">
      <w:pPr>
        <w:ind w:firstLineChars="200" w:firstLine="420"/>
      </w:pPr>
      <w:r>
        <w:rPr>
          <w:rFonts w:hint="eastAsia"/>
        </w:rPr>
        <w:t>预处理里面有几个很重要的工具（</w:t>
      </w:r>
      <w:r>
        <w:t>java</w:t>
      </w:r>
      <w:r>
        <w:rPr>
          <w:rFonts w:hint="eastAsia"/>
        </w:rPr>
        <w:t>类）</w:t>
      </w:r>
      <w:r w:rsidR="002C173F">
        <w:rPr>
          <w:rFonts w:hint="eastAsia"/>
        </w:rPr>
        <w:t>，通过按钮</w:t>
      </w:r>
      <w:r w:rsidR="002C173F">
        <w:t>filter</w:t>
      </w:r>
      <w:r w:rsidR="002C173F">
        <w:rPr>
          <w:rFonts w:hint="eastAsia"/>
        </w:rPr>
        <w:t>可以选择</w:t>
      </w:r>
    </w:p>
    <w:p w:rsidR="007A0227" w:rsidRDefault="002C173F" w:rsidP="002718B3">
      <w:pPr>
        <w:pStyle w:val="a6"/>
        <w:numPr>
          <w:ilvl w:val="0"/>
          <w:numId w:val="11"/>
        </w:numPr>
        <w:ind w:firstLineChars="0"/>
      </w:pPr>
      <w:r w:rsidRPr="002C173F">
        <w:t>weka.filters.unsupervised.attribute.NominalToBinary</w:t>
      </w:r>
      <w:r w:rsidR="009028B3">
        <w:rPr>
          <w:rFonts w:hint="eastAsia"/>
        </w:rPr>
        <w:t>：</w:t>
      </w:r>
      <w:r>
        <w:rPr>
          <w:rFonts w:hint="eastAsia"/>
        </w:rPr>
        <w:t>将枚举型属性转化为数值型。例如某个属性“是否有房子”有三个枚举型值：有房子、没房子、与别人共有房子，那么经过这个工具的转换，该属性会变成三个属性，分别用</w:t>
      </w:r>
      <w:r>
        <w:rPr>
          <w:rFonts w:hint="eastAsia"/>
        </w:rPr>
        <w:t>1/0/0   0/1/0</w:t>
      </w:r>
      <w:r>
        <w:rPr>
          <w:rFonts w:hint="eastAsia"/>
        </w:rPr>
        <w:t>这样的“位图”来表示原来的枚举值。</w:t>
      </w:r>
      <w:r w:rsidR="009028B3">
        <w:rPr>
          <w:rFonts w:hint="eastAsia"/>
        </w:rPr>
        <w:t>这种处理对于数值处理模型很有必要，例如</w:t>
      </w:r>
      <w:r w:rsidR="009028B3">
        <w:t>lr</w:t>
      </w:r>
      <w:r w:rsidR="009028B3">
        <w:rPr>
          <w:rFonts w:hint="eastAsia"/>
        </w:rPr>
        <w:t>、</w:t>
      </w:r>
      <w:r w:rsidR="009028B3">
        <w:t>knn</w:t>
      </w:r>
      <w:r w:rsidR="009028B3">
        <w:rPr>
          <w:rFonts w:hint="eastAsia"/>
        </w:rPr>
        <w:t>、感知机都是数值处理模型，要求先将枚举型转化为数值型</w:t>
      </w:r>
    </w:p>
    <w:p w:rsidR="002718B3" w:rsidRDefault="009028B3" w:rsidP="002718B3">
      <w:pPr>
        <w:pStyle w:val="a6"/>
        <w:numPr>
          <w:ilvl w:val="0"/>
          <w:numId w:val="11"/>
        </w:numPr>
        <w:ind w:firstLineChars="0"/>
      </w:pPr>
      <w:r w:rsidRPr="009028B3">
        <w:t>weka.filters.unsupervised.attribute.Discretize</w:t>
      </w:r>
      <w:r>
        <w:rPr>
          <w:rFonts w:hint="eastAsia"/>
        </w:rPr>
        <w:t>：将连续性数值转化为离散（可枚举）</w:t>
      </w:r>
      <w:r w:rsidR="00161512">
        <w:rPr>
          <w:rFonts w:hint="eastAsia"/>
        </w:rPr>
        <w:t>。</w:t>
      </w:r>
      <w:r w:rsidR="00161512">
        <w:rPr>
          <w:rFonts w:hint="eastAsia"/>
        </w:rPr>
        <w:lastRenderedPageBreak/>
        <w:t>这种处理对于类似朴素贝叶斯这样的概率型模型很有必要。</w:t>
      </w:r>
    </w:p>
    <w:p w:rsidR="00161512" w:rsidRPr="007354B4" w:rsidRDefault="007354B4" w:rsidP="002718B3">
      <w:pPr>
        <w:pStyle w:val="a6"/>
        <w:numPr>
          <w:ilvl w:val="0"/>
          <w:numId w:val="11"/>
        </w:numPr>
        <w:ind w:firstLineChars="0"/>
      </w:pPr>
      <w:r w:rsidRPr="007354B4">
        <w:rPr>
          <w:rFonts w:ascii="Arial" w:hAnsi="Arial" w:cs="Arial"/>
          <w:color w:val="333333"/>
          <w:szCs w:val="21"/>
          <w:shd w:val="clear" w:color="auto" w:fill="FFFFFF"/>
        </w:rPr>
        <w:t>weka.filters.unsupervised.attribute.ReplaceMissingValues</w:t>
      </w:r>
      <w:r>
        <w:rPr>
          <w:rFonts w:ascii="Arial" w:hAnsi="Arial" w:cs="Arial" w:hint="eastAsia"/>
          <w:color w:val="333333"/>
          <w:szCs w:val="21"/>
          <w:shd w:val="clear" w:color="auto" w:fill="FFFFFF"/>
        </w:rPr>
        <w:t>：填写缺失值，</w:t>
      </w:r>
      <w:r>
        <w:rPr>
          <w:rFonts w:ascii="Arial" w:hAnsi="Arial" w:cs="Arial"/>
          <w:color w:val="333333"/>
          <w:szCs w:val="21"/>
          <w:shd w:val="clear" w:color="auto" w:fill="FFFFFF"/>
        </w:rPr>
        <w:t>对于数值属性，用平均值代替缺失值，对于</w:t>
      </w:r>
      <w:r>
        <w:rPr>
          <w:rFonts w:ascii="Arial" w:hAnsi="Arial" w:cs="Arial" w:hint="eastAsia"/>
          <w:color w:val="333333"/>
          <w:szCs w:val="21"/>
          <w:shd w:val="clear" w:color="auto" w:fill="FFFFFF"/>
        </w:rPr>
        <w:t>枚举型属性</w:t>
      </w:r>
      <w:r>
        <w:rPr>
          <w:rFonts w:ascii="Arial" w:hAnsi="Arial" w:cs="Arial"/>
          <w:color w:val="333333"/>
          <w:szCs w:val="21"/>
          <w:shd w:val="clear" w:color="auto" w:fill="FFFFFF"/>
        </w:rPr>
        <w:t>，用它的</w:t>
      </w:r>
      <w:r>
        <w:rPr>
          <w:rFonts w:ascii="Arial" w:hAnsi="Arial" w:cs="Arial" w:hint="eastAsia"/>
          <w:color w:val="333333"/>
          <w:szCs w:val="21"/>
          <w:shd w:val="clear" w:color="auto" w:fill="FFFFFF"/>
        </w:rPr>
        <w:t>众数</w:t>
      </w:r>
      <w:r>
        <w:rPr>
          <w:rFonts w:ascii="Arial" w:hAnsi="Arial" w:cs="Arial"/>
          <w:color w:val="333333"/>
          <w:szCs w:val="21"/>
          <w:shd w:val="clear" w:color="auto" w:fill="FFFFFF"/>
        </w:rPr>
        <w:t>来代替缺失值</w:t>
      </w:r>
    </w:p>
    <w:p w:rsidR="007354B4" w:rsidRDefault="00E87014" w:rsidP="002718B3">
      <w:pPr>
        <w:pStyle w:val="a6"/>
        <w:numPr>
          <w:ilvl w:val="0"/>
          <w:numId w:val="11"/>
        </w:numPr>
        <w:ind w:firstLineChars="0"/>
      </w:pPr>
      <w:r w:rsidRPr="00E87014">
        <w:t>weka.filters.unsupervised.attribute.Standardize</w:t>
      </w:r>
      <w:r>
        <w:rPr>
          <w:rFonts w:hint="eastAsia"/>
        </w:rPr>
        <w:t>：将数值型属性标准化处理为标准正态分布（均值为</w:t>
      </w:r>
      <w:r>
        <w:rPr>
          <w:rFonts w:hint="eastAsia"/>
        </w:rPr>
        <w:t>0</w:t>
      </w:r>
      <w:r>
        <w:rPr>
          <w:rFonts w:hint="eastAsia"/>
        </w:rPr>
        <w:t>，标准差为</w:t>
      </w:r>
      <w:r>
        <w:rPr>
          <w:rFonts w:hint="eastAsia"/>
        </w:rPr>
        <w:t>1</w:t>
      </w:r>
      <w:r>
        <w:rPr>
          <w:rFonts w:hint="eastAsia"/>
        </w:rPr>
        <w:t>）</w:t>
      </w:r>
      <w:r w:rsidR="00192761">
        <w:rPr>
          <w:rFonts w:hint="eastAsia"/>
        </w:rPr>
        <w:t>。不好理解对吧，我猜大概的方法是将原始值当作正态分布，然后拟合出均值和方差，然后用原始值减去均值并除以标准差就得到标准正态分布。</w:t>
      </w:r>
    </w:p>
    <w:p w:rsidR="00192761" w:rsidRDefault="00FD3CF3" w:rsidP="002718B3">
      <w:pPr>
        <w:pStyle w:val="a6"/>
        <w:numPr>
          <w:ilvl w:val="0"/>
          <w:numId w:val="11"/>
        </w:numPr>
        <w:ind w:firstLineChars="0"/>
      </w:pPr>
      <w:r w:rsidRPr="00FD3CF3">
        <w:t>weka.filters.unsupervised.attribute.Normalize</w:t>
      </w:r>
      <w:r>
        <w:rPr>
          <w:rFonts w:hint="eastAsia"/>
        </w:rPr>
        <w:t>：归一化。将数值型属性标准化为</w:t>
      </w:r>
      <w:r>
        <w:t>[0,1]</w:t>
      </w:r>
      <w:r>
        <w:rPr>
          <w:rFonts w:hint="eastAsia"/>
        </w:rPr>
        <w:t>或者</w:t>
      </w:r>
      <w:r>
        <w:t>[-1, 1]</w:t>
      </w:r>
      <w:r>
        <w:rPr>
          <w:rFonts w:hint="eastAsia"/>
        </w:rPr>
        <w:t>之间的值。例如</w:t>
      </w:r>
      <w:r>
        <w:rPr>
          <w:rFonts w:hint="eastAsia"/>
        </w:rPr>
        <w:t>knn</w:t>
      </w:r>
      <w:r>
        <w:rPr>
          <w:rFonts w:hint="eastAsia"/>
        </w:rPr>
        <w:t>就需要做这样的预处理。（</w:t>
      </w:r>
      <w:r>
        <w:rPr>
          <w:rFonts w:hint="eastAsia"/>
        </w:rPr>
        <w:t>lr</w:t>
      </w:r>
      <w:r>
        <w:rPr>
          <w:rFonts w:hint="eastAsia"/>
        </w:rPr>
        <w:t>、感知机等数值模型都需要吧，避免某一个属性的影响过大，掩盖了其他属性）</w:t>
      </w:r>
    </w:p>
    <w:p w:rsidR="00E84B9B" w:rsidRDefault="00E84B9B" w:rsidP="00B47294">
      <w:pPr>
        <w:ind w:firstLineChars="200" w:firstLine="420"/>
      </w:pPr>
      <w:r>
        <w:rPr>
          <w:rFonts w:hint="eastAsia"/>
        </w:rPr>
        <w:t>有两点要特别强调一下：</w:t>
      </w:r>
    </w:p>
    <w:p w:rsidR="00D60EA4" w:rsidRDefault="005E3B3C" w:rsidP="00E84B9B">
      <w:pPr>
        <w:pStyle w:val="a6"/>
        <w:numPr>
          <w:ilvl w:val="0"/>
          <w:numId w:val="12"/>
        </w:numPr>
        <w:ind w:firstLineChars="0"/>
      </w:pPr>
      <w:r>
        <w:rPr>
          <w:rFonts w:hint="eastAsia"/>
        </w:rPr>
        <w:t>可以看到，我们选择的预处理工具，都是非监督学习类型的（</w:t>
      </w:r>
      <w:r w:rsidRPr="00FD3CF3">
        <w:t>unsupervised</w:t>
      </w:r>
      <w:r>
        <w:rPr>
          <w:rFonts w:hint="eastAsia"/>
        </w:rPr>
        <w:t>），监督学习类型里也有对应的算法，但是不符合预期。我也搞不清楚是怎么回事。</w:t>
      </w:r>
      <w:r w:rsidR="00E84B9B">
        <w:br/>
      </w:r>
      <w:r w:rsidR="00D60EA4" w:rsidRPr="00D60EA4">
        <w:rPr>
          <w:rFonts w:hint="eastAsia"/>
        </w:rPr>
        <w:t xml:space="preserve"> </w:t>
      </w:r>
      <w:r w:rsidR="00D60EA4">
        <w:rPr>
          <w:rFonts w:hint="eastAsia"/>
          <w:noProof/>
        </w:rPr>
        <w:drawing>
          <wp:inline distT="0" distB="0" distL="0" distR="0">
            <wp:extent cx="3076575" cy="33147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3076575" cy="3314700"/>
                    </a:xfrm>
                    <a:prstGeom prst="rect">
                      <a:avLst/>
                    </a:prstGeom>
                    <a:noFill/>
                    <a:ln w="9525">
                      <a:noFill/>
                      <a:miter lim="800000"/>
                      <a:headEnd/>
                      <a:tailEnd/>
                    </a:ln>
                  </pic:spPr>
                </pic:pic>
              </a:graphicData>
            </a:graphic>
          </wp:inline>
        </w:drawing>
      </w:r>
    </w:p>
    <w:p w:rsidR="00E84B9B" w:rsidRDefault="00E84B9B" w:rsidP="00E84B9B">
      <w:pPr>
        <w:pStyle w:val="a6"/>
        <w:numPr>
          <w:ilvl w:val="0"/>
          <w:numId w:val="12"/>
        </w:numPr>
        <w:ind w:firstLineChars="0"/>
      </w:pPr>
      <w:r>
        <w:rPr>
          <w:rFonts w:hint="eastAsia"/>
        </w:rPr>
        <w:t>在分类</w:t>
      </w:r>
      <w:r>
        <w:rPr>
          <w:rFonts w:hint="eastAsia"/>
        </w:rPr>
        <w:t>tab</w:t>
      </w:r>
      <w:r>
        <w:rPr>
          <w:rFonts w:hint="eastAsia"/>
        </w:rPr>
        <w:t>里使用</w:t>
      </w:r>
      <w:r>
        <w:rPr>
          <w:rFonts w:hint="eastAsia"/>
        </w:rPr>
        <w:t>lr</w:t>
      </w:r>
      <w:r>
        <w:rPr>
          <w:rFonts w:hint="eastAsia"/>
        </w:rPr>
        <w:t>等分类器的时候，其实不需要对原始数据做上述复杂的预处理，分类器会隐式的自动先做预处理然后构建分类器。稍微有点例外的是，如果用朴素贝叶斯处理连续性数值属性，能够构建正确的分类器，但是输出的模型描述不可读。这个时候先做一下离散化，输出的模型描述就很好懂了</w:t>
      </w:r>
    </w:p>
    <w:p w:rsidR="00E84B9B" w:rsidRDefault="00217CE8" w:rsidP="00217CE8">
      <w:pPr>
        <w:pStyle w:val="2"/>
      </w:pPr>
      <w:r>
        <w:rPr>
          <w:rFonts w:hint="eastAsia"/>
        </w:rPr>
        <w:t>分类</w:t>
      </w:r>
    </w:p>
    <w:p w:rsidR="00217CE8" w:rsidRDefault="00217CE8" w:rsidP="00217CE8">
      <w:pPr>
        <w:ind w:firstLine="405"/>
      </w:pPr>
      <w:r>
        <w:rPr>
          <w:rFonts w:hint="eastAsia"/>
        </w:rPr>
        <w:t>分类比较简单，就选择分类器，搞就行了。有几个主要的分类器：</w:t>
      </w:r>
    </w:p>
    <w:p w:rsidR="00217CE8" w:rsidRDefault="00217CE8" w:rsidP="00217CE8">
      <w:pPr>
        <w:pStyle w:val="a6"/>
        <w:numPr>
          <w:ilvl w:val="0"/>
          <w:numId w:val="13"/>
        </w:numPr>
        <w:ind w:firstLineChars="0"/>
      </w:pPr>
      <w:r w:rsidRPr="00217CE8">
        <w:t>weka.classifiers.fu</w:t>
      </w:r>
      <w:r>
        <w:t xml:space="preserve">nctions.Logistic </w:t>
      </w:r>
      <w:r>
        <w:rPr>
          <w:rFonts w:hint="eastAsia"/>
        </w:rPr>
        <w:t>逻辑斯蒂回归</w:t>
      </w:r>
    </w:p>
    <w:p w:rsidR="00217CE8" w:rsidRDefault="00217CE8" w:rsidP="00217CE8">
      <w:pPr>
        <w:pStyle w:val="a6"/>
        <w:numPr>
          <w:ilvl w:val="0"/>
          <w:numId w:val="13"/>
        </w:numPr>
        <w:ind w:firstLineChars="0"/>
      </w:pPr>
      <w:r w:rsidRPr="00217CE8">
        <w:t>weka.classifiers.bayes.NaiveBayes</w:t>
      </w:r>
      <w:r>
        <w:rPr>
          <w:rFonts w:hint="eastAsia"/>
        </w:rPr>
        <w:t xml:space="preserve"> </w:t>
      </w:r>
      <w:r>
        <w:rPr>
          <w:rFonts w:hint="eastAsia"/>
        </w:rPr>
        <w:t>朴素贝叶斯</w:t>
      </w:r>
    </w:p>
    <w:p w:rsidR="00217CE8" w:rsidRDefault="00217CE8" w:rsidP="00217CE8">
      <w:pPr>
        <w:pStyle w:val="a6"/>
        <w:numPr>
          <w:ilvl w:val="0"/>
          <w:numId w:val="13"/>
        </w:numPr>
        <w:ind w:firstLineChars="0"/>
      </w:pPr>
      <w:r w:rsidRPr="00217CE8">
        <w:t xml:space="preserve">weka.classifiers.lazy.IBk </w:t>
      </w:r>
      <w:r>
        <w:t>k</w:t>
      </w:r>
      <w:r>
        <w:rPr>
          <w:rFonts w:hint="eastAsia"/>
        </w:rPr>
        <w:t>邻近算法</w:t>
      </w:r>
    </w:p>
    <w:p w:rsidR="00217CE8" w:rsidRDefault="00217CE8" w:rsidP="00217CE8">
      <w:pPr>
        <w:pStyle w:val="a6"/>
        <w:numPr>
          <w:ilvl w:val="0"/>
          <w:numId w:val="13"/>
        </w:numPr>
        <w:ind w:firstLineChars="0"/>
      </w:pPr>
      <w:r w:rsidRPr="00217CE8">
        <w:t xml:space="preserve">weka.classifiers.trees.J48 </w:t>
      </w:r>
      <w:r>
        <w:rPr>
          <w:rFonts w:hint="eastAsia"/>
        </w:rPr>
        <w:t>决策树</w:t>
      </w:r>
    </w:p>
    <w:p w:rsidR="00217CE8" w:rsidRDefault="00217CE8" w:rsidP="00217CE8">
      <w:pPr>
        <w:pStyle w:val="a6"/>
        <w:numPr>
          <w:ilvl w:val="0"/>
          <w:numId w:val="13"/>
        </w:numPr>
        <w:ind w:firstLineChars="0"/>
      </w:pPr>
      <w:r w:rsidRPr="00217CE8">
        <w:t>weka.classifiers.functions.LibSVM</w:t>
      </w:r>
      <w:r>
        <w:rPr>
          <w:rFonts w:hint="eastAsia"/>
        </w:rPr>
        <w:t>：台湾大学的支持向量机（要额外安装包，我没有搞定）</w:t>
      </w:r>
    </w:p>
    <w:p w:rsidR="00217CE8" w:rsidRDefault="00217CE8" w:rsidP="00217CE8">
      <w:pPr>
        <w:pStyle w:val="a6"/>
        <w:numPr>
          <w:ilvl w:val="0"/>
          <w:numId w:val="13"/>
        </w:numPr>
        <w:ind w:firstLineChars="0"/>
      </w:pPr>
      <w:r w:rsidRPr="00217CE8">
        <w:lastRenderedPageBreak/>
        <w:t xml:space="preserve">weka.classifiers.functions.VotedPerceptron </w:t>
      </w:r>
      <w:r>
        <w:rPr>
          <w:rFonts w:hint="eastAsia"/>
        </w:rPr>
        <w:t>：感知机</w:t>
      </w:r>
    </w:p>
    <w:p w:rsidR="00F4708B" w:rsidRDefault="00F4708B" w:rsidP="00F4708B">
      <w:pPr>
        <w:ind w:left="405"/>
      </w:pPr>
      <w:r>
        <w:rPr>
          <w:rFonts w:hint="eastAsia"/>
        </w:rPr>
        <w:t>以</w:t>
      </w:r>
      <w:r>
        <w:t>lr</w:t>
      </w:r>
      <w:r>
        <w:rPr>
          <w:rFonts w:hint="eastAsia"/>
        </w:rPr>
        <w:t>为例，可以看到模型的输出描述如下：</w:t>
      </w:r>
    </w:p>
    <w:p w:rsidR="00C022CC" w:rsidRDefault="00C022CC" w:rsidP="00F4708B">
      <w:pPr>
        <w:ind w:left="405"/>
      </w:pPr>
      <w:r>
        <w:rPr>
          <w:rFonts w:hint="eastAsia"/>
          <w:noProof/>
        </w:rPr>
        <w:drawing>
          <wp:inline distT="0" distB="0" distL="0" distR="0">
            <wp:extent cx="3514725" cy="256222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3514725" cy="2562225"/>
                    </a:xfrm>
                    <a:prstGeom prst="rect">
                      <a:avLst/>
                    </a:prstGeom>
                    <a:noFill/>
                    <a:ln w="9525">
                      <a:noFill/>
                      <a:miter lim="800000"/>
                      <a:headEnd/>
                      <a:tailEnd/>
                    </a:ln>
                  </pic:spPr>
                </pic:pic>
              </a:graphicData>
            </a:graphic>
          </wp:inline>
        </w:drawing>
      </w:r>
    </w:p>
    <w:p w:rsidR="00F4708B" w:rsidRDefault="00F4708B" w:rsidP="00F4708B">
      <w:pPr>
        <w:ind w:left="405"/>
      </w:pPr>
      <w:r>
        <w:rPr>
          <w:rFonts w:hint="eastAsia"/>
        </w:rPr>
        <w:t>即模型的各项</w:t>
      </w:r>
      <w:r w:rsidR="00833EF7">
        <w:rPr>
          <w:rFonts w:hint="eastAsia"/>
        </w:rPr>
        <w:t>权值</w:t>
      </w:r>
      <w:r>
        <w:t>w</w:t>
      </w:r>
      <w:r>
        <w:rPr>
          <w:rFonts w:hint="eastAsia"/>
        </w:rPr>
        <w:t>和</w:t>
      </w:r>
      <w:r>
        <w:rPr>
          <w:rFonts w:hint="eastAsia"/>
        </w:rPr>
        <w:t>b</w:t>
      </w:r>
      <w:r>
        <w:rPr>
          <w:rFonts w:hint="eastAsia"/>
        </w:rPr>
        <w:t>就是上面的那列实数</w:t>
      </w:r>
    </w:p>
    <w:p w:rsidR="00C60447" w:rsidRDefault="00C60447" w:rsidP="00F4708B">
      <w:pPr>
        <w:ind w:left="405"/>
      </w:pPr>
      <w:r>
        <w:rPr>
          <w:rFonts w:hint="eastAsia"/>
        </w:rPr>
        <w:t>而模型的测试效果通常以混淆矩阵的方式描述，比较直观：</w:t>
      </w:r>
    </w:p>
    <w:p w:rsidR="00C60447" w:rsidRDefault="00C60447" w:rsidP="00C60447">
      <w:pPr>
        <w:ind w:left="405"/>
      </w:pPr>
      <w:r>
        <w:t>=== Confusion Matrix ===</w:t>
      </w:r>
    </w:p>
    <w:p w:rsidR="00C60447" w:rsidRDefault="00C60447" w:rsidP="00C60447">
      <w:pPr>
        <w:ind w:left="405"/>
      </w:pPr>
      <w:r>
        <w:t xml:space="preserve">   a   b   &lt;-- classified as</w:t>
      </w:r>
    </w:p>
    <w:p w:rsidR="00C60447" w:rsidRDefault="00C60447" w:rsidP="00C60447">
      <w:pPr>
        <w:ind w:left="405"/>
      </w:pPr>
      <w:r>
        <w:t xml:space="preserve"> 143 191 |   a = sameUser</w:t>
      </w:r>
    </w:p>
    <w:p w:rsidR="00C60447" w:rsidRDefault="00C60447" w:rsidP="00C60447">
      <w:pPr>
        <w:ind w:left="405"/>
      </w:pPr>
      <w:r>
        <w:t xml:space="preserve">  87 580 |   b = </w:t>
      </w:r>
      <w:r w:rsidR="00833EF7">
        <w:t>diffuser</w:t>
      </w:r>
    </w:p>
    <w:p w:rsidR="00C022CC" w:rsidRDefault="00C022CC" w:rsidP="00C60447">
      <w:pPr>
        <w:ind w:left="405"/>
      </w:pPr>
      <w:r>
        <w:rPr>
          <w:rFonts w:hint="eastAsia"/>
        </w:rPr>
        <w:t>以决策树为例，输出的模型也非常直观：</w:t>
      </w:r>
    </w:p>
    <w:p w:rsidR="00C022CC" w:rsidRPr="00C022CC" w:rsidRDefault="00C022CC" w:rsidP="00C60447">
      <w:pPr>
        <w:ind w:left="405"/>
      </w:pPr>
      <w:r>
        <w:rPr>
          <w:rFonts w:hint="eastAsia"/>
          <w:noProof/>
        </w:rPr>
        <w:lastRenderedPageBreak/>
        <w:drawing>
          <wp:inline distT="0" distB="0" distL="0" distR="0">
            <wp:extent cx="5057775" cy="498157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a:stretch>
                      <a:fillRect/>
                    </a:stretch>
                  </pic:blipFill>
                  <pic:spPr bwMode="auto">
                    <a:xfrm>
                      <a:off x="0" y="0"/>
                      <a:ext cx="5057775" cy="4981575"/>
                    </a:xfrm>
                    <a:prstGeom prst="rect">
                      <a:avLst/>
                    </a:prstGeom>
                    <a:noFill/>
                    <a:ln w="9525">
                      <a:noFill/>
                      <a:miter lim="800000"/>
                      <a:headEnd/>
                      <a:tailEnd/>
                    </a:ln>
                  </pic:spPr>
                </pic:pic>
              </a:graphicData>
            </a:graphic>
          </wp:inline>
        </w:drawing>
      </w:r>
    </w:p>
    <w:p w:rsidR="00833EF7" w:rsidRDefault="00833EF7" w:rsidP="00C60447">
      <w:pPr>
        <w:ind w:left="405"/>
      </w:pPr>
      <w:r>
        <w:rPr>
          <w:rFonts w:hint="eastAsia"/>
        </w:rPr>
        <w:t>使用上的</w:t>
      </w:r>
      <w:r>
        <w:rPr>
          <w:rFonts w:hint="eastAsia"/>
        </w:rPr>
        <w:t>tips</w:t>
      </w:r>
      <w:r>
        <w:rPr>
          <w:rFonts w:hint="eastAsia"/>
        </w:rPr>
        <w:t>：</w:t>
      </w:r>
    </w:p>
    <w:p w:rsidR="00833EF7" w:rsidRDefault="00833EF7" w:rsidP="00833EF7">
      <w:pPr>
        <w:pStyle w:val="a6"/>
        <w:numPr>
          <w:ilvl w:val="0"/>
          <w:numId w:val="14"/>
        </w:numPr>
        <w:ind w:firstLineChars="0"/>
      </w:pPr>
      <w:r>
        <w:rPr>
          <w:rFonts w:hint="eastAsia"/>
        </w:rPr>
        <w:t>点击下面的白框框，可以设置模型的命令行参数</w:t>
      </w:r>
      <w:r>
        <w:br/>
      </w:r>
      <w:r>
        <w:rPr>
          <w:rFonts w:hint="eastAsia"/>
          <w:noProof/>
        </w:rPr>
        <w:drawing>
          <wp:inline distT="0" distB="0" distL="0" distR="0">
            <wp:extent cx="5274310" cy="978836"/>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274310" cy="978836"/>
                    </a:xfrm>
                    <a:prstGeom prst="rect">
                      <a:avLst/>
                    </a:prstGeom>
                    <a:noFill/>
                    <a:ln w="9525">
                      <a:noFill/>
                      <a:miter lim="800000"/>
                      <a:headEnd/>
                      <a:tailEnd/>
                    </a:ln>
                  </pic:spPr>
                </pic:pic>
              </a:graphicData>
            </a:graphic>
          </wp:inline>
        </w:drawing>
      </w:r>
    </w:p>
    <w:p w:rsidR="00833EF7" w:rsidRDefault="00833EF7" w:rsidP="00833EF7">
      <w:pPr>
        <w:pStyle w:val="a6"/>
        <w:numPr>
          <w:ilvl w:val="0"/>
          <w:numId w:val="14"/>
        </w:numPr>
        <w:ind w:firstLineChars="0"/>
      </w:pPr>
      <w:r>
        <w:rPr>
          <w:rFonts w:hint="eastAsia"/>
        </w:rPr>
        <w:t>点击</w:t>
      </w:r>
      <w:r>
        <w:rPr>
          <w:rFonts w:hint="eastAsia"/>
        </w:rPr>
        <w:t>more option</w:t>
      </w:r>
      <w:r>
        <w:rPr>
          <w:rFonts w:hint="eastAsia"/>
        </w:rPr>
        <w:t>可以设置输出的信息和模型的一些选项</w:t>
      </w:r>
      <w:r>
        <w:br/>
      </w:r>
      <w:r>
        <w:rPr>
          <w:rFonts w:hint="eastAsia"/>
          <w:noProof/>
        </w:rPr>
        <w:drawing>
          <wp:inline distT="0" distB="0" distL="0" distR="0">
            <wp:extent cx="2638425" cy="800100"/>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2638425" cy="800100"/>
                    </a:xfrm>
                    <a:prstGeom prst="rect">
                      <a:avLst/>
                    </a:prstGeom>
                    <a:noFill/>
                    <a:ln w="9525">
                      <a:noFill/>
                      <a:miter lim="800000"/>
                      <a:headEnd/>
                      <a:tailEnd/>
                    </a:ln>
                  </pic:spPr>
                </pic:pic>
              </a:graphicData>
            </a:graphic>
          </wp:inline>
        </w:drawing>
      </w:r>
    </w:p>
    <w:p w:rsidR="00833EF7" w:rsidRDefault="00652974" w:rsidP="00652974">
      <w:pPr>
        <w:pStyle w:val="2"/>
      </w:pPr>
      <w:r>
        <w:rPr>
          <w:rFonts w:hint="eastAsia"/>
        </w:rPr>
        <w:t>命令行界面工具</w:t>
      </w:r>
    </w:p>
    <w:p w:rsidR="00E27067" w:rsidRDefault="00E27067" w:rsidP="00C506A1">
      <w:pPr>
        <w:ind w:firstLineChars="200" w:firstLine="420"/>
      </w:pPr>
      <w:r>
        <w:rPr>
          <w:rFonts w:hint="eastAsia"/>
        </w:rPr>
        <w:t>将图形界面里的</w:t>
      </w:r>
      <w:r>
        <w:t>filter</w:t>
      </w:r>
      <w:r>
        <w:rPr>
          <w:rFonts w:hint="eastAsia"/>
        </w:rPr>
        <w:t>或者</w:t>
      </w:r>
      <w:r>
        <w:t>classifer</w:t>
      </w:r>
      <w:r>
        <w:rPr>
          <w:rFonts w:hint="eastAsia"/>
        </w:rPr>
        <w:t>拷贝粘贴的方式写到命令行界面里，运行效果是一样的。命令行界面很重要的一个功能是，从图形界面选择分类器，贴到命令行界面里，加上</w:t>
      </w:r>
      <w:r>
        <w:rPr>
          <w:rFonts w:hint="eastAsia"/>
        </w:rPr>
        <w:lastRenderedPageBreak/>
        <w:t>-h</w:t>
      </w:r>
      <w:r>
        <w:rPr>
          <w:rFonts w:hint="eastAsia"/>
        </w:rPr>
        <w:t>，用于查看该分类器的手册信息：</w:t>
      </w:r>
    </w:p>
    <w:p w:rsidR="00E27067" w:rsidRDefault="00E27067" w:rsidP="00E27067">
      <w:r w:rsidRPr="00E27067">
        <w:t xml:space="preserve">java weka.filters.unsupervised.attribute.Discretize </w:t>
      </w:r>
      <w:r w:rsidR="003A3A1D">
        <w:t>–</w:t>
      </w:r>
      <w:r w:rsidRPr="00E27067">
        <w:t>h</w:t>
      </w:r>
    </w:p>
    <w:p w:rsidR="003A3A1D" w:rsidRDefault="003A3A1D" w:rsidP="003A3A1D">
      <w:pPr>
        <w:pStyle w:val="2"/>
      </w:pPr>
      <w:r>
        <w:rPr>
          <w:rFonts w:hint="eastAsia"/>
        </w:rPr>
        <w:t>编程与大规模部署</w:t>
      </w:r>
    </w:p>
    <w:p w:rsidR="003A3A1D" w:rsidRDefault="003A3A1D" w:rsidP="003A3A1D">
      <w:pPr>
        <w:ind w:firstLineChars="200" w:firstLine="420"/>
      </w:pPr>
      <w:r>
        <w:rPr>
          <w:rFonts w:hint="eastAsia"/>
        </w:rPr>
        <w:t>当在</w:t>
      </w:r>
      <w:r>
        <w:t>weka explorer</w:t>
      </w:r>
      <w:r>
        <w:rPr>
          <w:rFonts w:hint="eastAsia"/>
        </w:rPr>
        <w:t>下学习到了一个好的模型，就可以大规模部署到生产系统上了。生产系统通常是分布式的集群。</w:t>
      </w:r>
    </w:p>
    <w:p w:rsidR="00F21EC9" w:rsidRDefault="00F21EC9" w:rsidP="003A3A1D">
      <w:pPr>
        <w:ind w:firstLineChars="200" w:firstLine="420"/>
      </w:pPr>
      <w:r>
        <w:rPr>
          <w:rFonts w:hint="eastAsia"/>
        </w:rPr>
        <w:t>一种方式是直接获得模型的参数或者规则，然后用我们熟知的编程语言（例如</w:t>
      </w:r>
      <w:r>
        <w:rPr>
          <w:rFonts w:hint="eastAsia"/>
        </w:rPr>
        <w:t>c</w:t>
      </w:r>
      <w:r>
        <w:rPr>
          <w:rFonts w:hint="eastAsia"/>
        </w:rPr>
        <w:t>）来应用学习到的模型。例如</w:t>
      </w:r>
      <w:r>
        <w:rPr>
          <w:rFonts w:hint="eastAsia"/>
        </w:rPr>
        <w:t>lr</w:t>
      </w:r>
      <w:r>
        <w:rPr>
          <w:rFonts w:hint="eastAsia"/>
        </w:rPr>
        <w:t>、决策树，</w:t>
      </w:r>
      <w:r>
        <w:rPr>
          <w:rFonts w:hint="eastAsia"/>
        </w:rPr>
        <w:t>weka explorer</w:t>
      </w:r>
      <w:r>
        <w:rPr>
          <w:rFonts w:hint="eastAsia"/>
        </w:rPr>
        <w:t>都直观的给出了参数</w:t>
      </w:r>
      <w:r>
        <w:t>/</w:t>
      </w:r>
      <w:r>
        <w:rPr>
          <w:rFonts w:hint="eastAsia"/>
        </w:rPr>
        <w:t>规则，直接编程实现即可应用学习到的模型。</w:t>
      </w:r>
      <w:r w:rsidR="00D8698E">
        <w:rPr>
          <w:rFonts w:hint="eastAsia"/>
        </w:rPr>
        <w:t>但是有的机器学习算法，</w:t>
      </w:r>
      <w:r w:rsidR="00D8698E">
        <w:t>weka explorer</w:t>
      </w:r>
      <w:r w:rsidR="00D8698E">
        <w:rPr>
          <w:rFonts w:hint="eastAsia"/>
        </w:rPr>
        <w:t>没有给出比较直观的参数</w:t>
      </w:r>
      <w:r w:rsidR="00D8698E">
        <w:t>/</w:t>
      </w:r>
      <w:r w:rsidR="00D8698E">
        <w:rPr>
          <w:rFonts w:hint="eastAsia"/>
        </w:rPr>
        <w:t>规则，例如</w:t>
      </w:r>
      <w:r w:rsidR="00D8698E">
        <w:t>K</w:t>
      </w:r>
      <w:r w:rsidR="00D8698E">
        <w:rPr>
          <w:rFonts w:hint="eastAsia"/>
        </w:rPr>
        <w:t>邻近</w:t>
      </w:r>
      <w:r w:rsidR="00A4366F">
        <w:rPr>
          <w:rFonts w:hint="eastAsia"/>
        </w:rPr>
        <w:t>，不知道如何用</w:t>
      </w:r>
      <w:r w:rsidR="00A4366F">
        <w:rPr>
          <w:rFonts w:hint="eastAsia"/>
        </w:rPr>
        <w:t>c</w:t>
      </w:r>
      <w:r w:rsidR="00A4366F">
        <w:rPr>
          <w:rFonts w:hint="eastAsia"/>
        </w:rPr>
        <w:t>语言编码来应用学习到的模型。</w:t>
      </w:r>
    </w:p>
    <w:p w:rsidR="00F21EC9" w:rsidRDefault="00F21EC9" w:rsidP="003A3A1D">
      <w:pPr>
        <w:ind w:firstLineChars="200" w:firstLine="420"/>
      </w:pPr>
      <w:r>
        <w:rPr>
          <w:rFonts w:hint="eastAsia"/>
        </w:rPr>
        <w:t>另一种方式是，将模型另存为</w:t>
      </w:r>
      <w:r>
        <w:t>model</w:t>
      </w:r>
      <w:r>
        <w:rPr>
          <w:rFonts w:hint="eastAsia"/>
        </w:rPr>
        <w:t>文件，部署到生产系统上；然后使用</w:t>
      </w:r>
      <w:r>
        <w:t>java+weka api</w:t>
      </w:r>
      <w:r>
        <w:rPr>
          <w:rFonts w:hint="eastAsia"/>
        </w:rPr>
        <w:t>开发，加载</w:t>
      </w:r>
      <w:r>
        <w:t>model</w:t>
      </w:r>
      <w:r>
        <w:rPr>
          <w:rFonts w:hint="eastAsia"/>
        </w:rPr>
        <w:t>文件，即可应用学习到的模型。</w:t>
      </w:r>
    </w:p>
    <w:p w:rsidR="00F21EC9" w:rsidRDefault="00D8698E" w:rsidP="003A3A1D">
      <w:pPr>
        <w:ind w:firstLineChars="200" w:firstLine="420"/>
      </w:pPr>
      <w:r>
        <w:t>Step1:</w:t>
      </w:r>
      <w:r>
        <w:rPr>
          <w:rFonts w:hint="eastAsia"/>
        </w:rPr>
        <w:t>在</w:t>
      </w:r>
      <w:r>
        <w:t>weka explorer</w:t>
      </w:r>
      <w:r>
        <w:rPr>
          <w:rFonts w:hint="eastAsia"/>
        </w:rPr>
        <w:t>里右键一个结果，点击菜单</w:t>
      </w:r>
      <w:r>
        <w:t>”save model”</w:t>
      </w:r>
      <w:r>
        <w:rPr>
          <w:rFonts w:hint="eastAsia"/>
        </w:rPr>
        <w:t>即可保存学习到的模型</w:t>
      </w:r>
    </w:p>
    <w:p w:rsidR="00D8698E" w:rsidRDefault="00D8698E" w:rsidP="003A3A1D">
      <w:pPr>
        <w:ind w:firstLineChars="200" w:firstLine="420"/>
      </w:pPr>
      <w:r>
        <w:rPr>
          <w:rFonts w:hint="eastAsia"/>
          <w:noProof/>
        </w:rPr>
        <w:drawing>
          <wp:inline distT="0" distB="0" distL="0" distR="0">
            <wp:extent cx="2400300" cy="1990725"/>
            <wp:effectExtent l="1905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2400300" cy="1990725"/>
                    </a:xfrm>
                    <a:prstGeom prst="rect">
                      <a:avLst/>
                    </a:prstGeom>
                    <a:noFill/>
                    <a:ln w="9525">
                      <a:noFill/>
                      <a:miter lim="800000"/>
                      <a:headEnd/>
                      <a:tailEnd/>
                    </a:ln>
                  </pic:spPr>
                </pic:pic>
              </a:graphicData>
            </a:graphic>
          </wp:inline>
        </w:drawing>
      </w:r>
    </w:p>
    <w:p w:rsidR="00D8698E" w:rsidRDefault="00D8698E" w:rsidP="003A3A1D">
      <w:pPr>
        <w:ind w:firstLineChars="200" w:firstLine="420"/>
      </w:pPr>
      <w:r>
        <w:t>Step2:</w:t>
      </w:r>
      <w:r>
        <w:rPr>
          <w:rFonts w:hint="eastAsia"/>
        </w:rPr>
        <w:t>开发</w:t>
      </w:r>
      <w:r>
        <w:t>java</w:t>
      </w:r>
      <w:r>
        <w:rPr>
          <w:rFonts w:hint="eastAsia"/>
        </w:rPr>
        <w:t>代码，装载该</w:t>
      </w:r>
      <w:r>
        <w:t>model</w:t>
      </w:r>
      <w:r>
        <w:rPr>
          <w:rFonts w:hint="eastAsia"/>
        </w:rPr>
        <w:t>，对实例进行分类。然后把调试好的</w:t>
      </w:r>
      <w:r>
        <w:rPr>
          <w:rFonts w:hint="eastAsia"/>
        </w:rPr>
        <w:t>java</w:t>
      </w:r>
      <w:r>
        <w:rPr>
          <w:rFonts w:hint="eastAsia"/>
        </w:rPr>
        <w:t>代码部署到生产环境。</w:t>
      </w:r>
    </w:p>
    <w:p w:rsidR="00D8698E" w:rsidRPr="00D8698E" w:rsidRDefault="007621AE" w:rsidP="003A3A1D">
      <w:pPr>
        <w:ind w:firstLineChars="200" w:firstLine="420"/>
      </w:pPr>
      <w:r>
        <w:rPr>
          <w:rFonts w:hint="eastAsia"/>
          <w:noProof/>
        </w:rPr>
        <w:lastRenderedPageBreak/>
        <w:drawing>
          <wp:inline distT="0" distB="0" distL="0" distR="0">
            <wp:extent cx="5274310" cy="3710379"/>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274310" cy="3710379"/>
                    </a:xfrm>
                    <a:prstGeom prst="rect">
                      <a:avLst/>
                    </a:prstGeom>
                    <a:noFill/>
                    <a:ln w="9525">
                      <a:noFill/>
                      <a:miter lim="800000"/>
                      <a:headEnd/>
                      <a:tailEnd/>
                    </a:ln>
                  </pic:spPr>
                </pic:pic>
              </a:graphicData>
            </a:graphic>
          </wp:inline>
        </w:drawing>
      </w:r>
    </w:p>
    <w:p w:rsidR="003A3A1D" w:rsidRDefault="007621AE" w:rsidP="003A3A1D">
      <w:pPr>
        <w:ind w:firstLineChars="200" w:firstLine="420"/>
      </w:pPr>
      <w:r>
        <w:rPr>
          <w:rFonts w:hint="eastAsia"/>
        </w:rPr>
        <w:t>我用的</w:t>
      </w:r>
      <w:r>
        <w:rPr>
          <w:rFonts w:hint="eastAsia"/>
        </w:rPr>
        <w:t>java</w:t>
      </w:r>
      <w:r>
        <w:t xml:space="preserve"> IDE</w:t>
      </w:r>
      <w:r>
        <w:rPr>
          <w:rFonts w:hint="eastAsia"/>
        </w:rPr>
        <w:t>环境是</w:t>
      </w:r>
      <w:r>
        <w:t>intelliJ IDEA</w:t>
      </w:r>
      <w:r w:rsidR="000514B9">
        <w:rPr>
          <w:rFonts w:hint="eastAsia"/>
        </w:rPr>
        <w:t>，安装上手很容易。</w:t>
      </w:r>
    </w:p>
    <w:p w:rsidR="00FB1188" w:rsidRDefault="00FB1188" w:rsidP="003A3A1D">
      <w:pPr>
        <w:ind w:firstLineChars="200" w:firstLine="420"/>
      </w:pPr>
      <w:r>
        <w:rPr>
          <w:rFonts w:hint="eastAsia"/>
        </w:rPr>
        <w:t>注意，要在工程里加入</w:t>
      </w:r>
      <w:r>
        <w:t>weka.jar</w:t>
      </w:r>
      <w:r>
        <w:rPr>
          <w:rFonts w:hint="eastAsia"/>
        </w:rPr>
        <w:t>这个</w:t>
      </w:r>
      <w:r>
        <w:t>weka api lib</w:t>
      </w:r>
      <w:r>
        <w:rPr>
          <w:rFonts w:hint="eastAsia"/>
        </w:rPr>
        <w:t>。</w:t>
      </w:r>
    </w:p>
    <w:p w:rsidR="00FB1188" w:rsidRDefault="00FB1188" w:rsidP="003A3A1D">
      <w:pPr>
        <w:ind w:firstLineChars="200" w:firstLine="420"/>
      </w:pPr>
      <w:r>
        <w:rPr>
          <w:rFonts w:hint="eastAsia"/>
          <w:noProof/>
        </w:rPr>
        <w:drawing>
          <wp:inline distT="0" distB="0" distL="0" distR="0">
            <wp:extent cx="3200400" cy="2067560"/>
            <wp:effectExtent l="1905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3200400" cy="2067560"/>
                    </a:xfrm>
                    <a:prstGeom prst="rect">
                      <a:avLst/>
                    </a:prstGeom>
                    <a:noFill/>
                    <a:ln w="9525">
                      <a:noFill/>
                      <a:miter lim="800000"/>
                      <a:headEnd/>
                      <a:tailEnd/>
                    </a:ln>
                  </pic:spPr>
                </pic:pic>
              </a:graphicData>
            </a:graphic>
          </wp:inline>
        </w:drawing>
      </w:r>
    </w:p>
    <w:p w:rsidR="00FB1188" w:rsidRDefault="00FB1188" w:rsidP="003A3A1D">
      <w:pPr>
        <w:ind w:firstLineChars="200" w:firstLine="420"/>
      </w:pPr>
    </w:p>
    <w:p w:rsidR="00FB1188" w:rsidRDefault="00FB1188" w:rsidP="003A3A1D">
      <w:pPr>
        <w:ind w:firstLineChars="200" w:firstLine="420"/>
      </w:pPr>
      <w:r>
        <w:rPr>
          <w:rFonts w:hint="eastAsia"/>
        </w:rPr>
        <w:t>当然直接使用</w:t>
      </w:r>
      <w:r>
        <w:t>weka api</w:t>
      </w:r>
      <w:r>
        <w:rPr>
          <w:rFonts w:hint="eastAsia"/>
        </w:rPr>
        <w:t>编写</w:t>
      </w:r>
      <w:r>
        <w:rPr>
          <w:rFonts w:hint="eastAsia"/>
        </w:rPr>
        <w:t>java</w:t>
      </w:r>
      <w:r>
        <w:rPr>
          <w:rFonts w:hint="eastAsia"/>
        </w:rPr>
        <w:t>代码，而不使用</w:t>
      </w:r>
      <w:r>
        <w:t>weka explorer</w:t>
      </w:r>
      <w:r>
        <w:rPr>
          <w:rFonts w:hint="eastAsia"/>
        </w:rPr>
        <w:t>，也是可以完成模型的训练学习的。例子如下：</w:t>
      </w:r>
    </w:p>
    <w:p w:rsidR="00FB1188" w:rsidRPr="003A3A1D" w:rsidRDefault="00405ECC" w:rsidP="003A3A1D">
      <w:pPr>
        <w:ind w:firstLineChars="200" w:firstLine="420"/>
      </w:pPr>
      <w:r>
        <w:rPr>
          <w:rFonts w:hint="eastAsia"/>
          <w:noProof/>
        </w:rPr>
        <w:lastRenderedPageBreak/>
        <w:drawing>
          <wp:inline distT="0" distB="0" distL="0" distR="0">
            <wp:extent cx="5274310" cy="4010529"/>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4010529"/>
                    </a:xfrm>
                    <a:prstGeom prst="rect">
                      <a:avLst/>
                    </a:prstGeom>
                    <a:noFill/>
                    <a:ln w="9525">
                      <a:noFill/>
                      <a:miter lim="800000"/>
                      <a:headEnd/>
                      <a:tailEnd/>
                    </a:ln>
                  </pic:spPr>
                </pic:pic>
              </a:graphicData>
            </a:graphic>
          </wp:inline>
        </w:drawing>
      </w:r>
    </w:p>
    <w:sectPr w:rsidR="00FB1188" w:rsidRPr="003A3A1D" w:rsidSect="00CB79B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6937" w:rsidRDefault="00F36937" w:rsidP="00EB580F">
      <w:r>
        <w:separator/>
      </w:r>
    </w:p>
  </w:endnote>
  <w:endnote w:type="continuationSeparator" w:id="1">
    <w:p w:rsidR="00F36937" w:rsidRDefault="00F36937" w:rsidP="00EB580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6937" w:rsidRDefault="00F36937" w:rsidP="00EB580F">
      <w:r>
        <w:separator/>
      </w:r>
    </w:p>
  </w:footnote>
  <w:footnote w:type="continuationSeparator" w:id="1">
    <w:p w:rsidR="00F36937" w:rsidRDefault="00F36937" w:rsidP="00EB580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D4728"/>
    <w:multiLevelType w:val="hybridMultilevel"/>
    <w:tmpl w:val="3112EBA4"/>
    <w:lvl w:ilvl="0" w:tplc="2EB2E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6239E3"/>
    <w:multiLevelType w:val="hybridMultilevel"/>
    <w:tmpl w:val="BABA08AC"/>
    <w:lvl w:ilvl="0" w:tplc="32A4224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093398"/>
    <w:multiLevelType w:val="hybridMultilevel"/>
    <w:tmpl w:val="D29C35A6"/>
    <w:lvl w:ilvl="0" w:tplc="529A5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A9934E3"/>
    <w:multiLevelType w:val="hybridMultilevel"/>
    <w:tmpl w:val="DAB86824"/>
    <w:lvl w:ilvl="0" w:tplc="813441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EA301A"/>
    <w:multiLevelType w:val="hybridMultilevel"/>
    <w:tmpl w:val="47B2EB02"/>
    <w:lvl w:ilvl="0" w:tplc="6F544B04">
      <w:start w:val="1"/>
      <w:numFmt w:val="decimal"/>
      <w:lvlText w:val="%1、"/>
      <w:lvlJc w:val="left"/>
      <w:pPr>
        <w:ind w:left="1125" w:hanging="7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ABA7A56"/>
    <w:multiLevelType w:val="hybridMultilevel"/>
    <w:tmpl w:val="30D4C456"/>
    <w:lvl w:ilvl="0" w:tplc="61BCC5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67917CE"/>
    <w:multiLevelType w:val="hybridMultilevel"/>
    <w:tmpl w:val="73B09BC6"/>
    <w:lvl w:ilvl="0" w:tplc="0464CD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F5B6EE9"/>
    <w:multiLevelType w:val="hybridMultilevel"/>
    <w:tmpl w:val="FF0AF0E4"/>
    <w:lvl w:ilvl="0" w:tplc="9C5C23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6051DC1"/>
    <w:multiLevelType w:val="hybridMultilevel"/>
    <w:tmpl w:val="63F2D938"/>
    <w:lvl w:ilvl="0" w:tplc="22C08D3A">
      <w:start w:val="1"/>
      <w:numFmt w:val="decimal"/>
      <w:lvlText w:val="%1、"/>
      <w:lvlJc w:val="left"/>
      <w:pPr>
        <w:ind w:left="1155" w:hanging="73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87B0040"/>
    <w:multiLevelType w:val="hybridMultilevel"/>
    <w:tmpl w:val="05A26D3E"/>
    <w:lvl w:ilvl="0" w:tplc="05803E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6CD7AA8"/>
    <w:multiLevelType w:val="hybridMultilevel"/>
    <w:tmpl w:val="813A21E6"/>
    <w:lvl w:ilvl="0" w:tplc="6F544B04">
      <w:start w:val="1"/>
      <w:numFmt w:val="decimal"/>
      <w:lvlText w:val="%1、"/>
      <w:lvlJc w:val="left"/>
      <w:pPr>
        <w:ind w:left="1125" w:hanging="70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B1E000B"/>
    <w:multiLevelType w:val="hybridMultilevel"/>
    <w:tmpl w:val="683AD5C2"/>
    <w:lvl w:ilvl="0" w:tplc="6DA850D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2">
    <w:nsid w:val="59B00C0E"/>
    <w:multiLevelType w:val="hybridMultilevel"/>
    <w:tmpl w:val="B9101706"/>
    <w:lvl w:ilvl="0" w:tplc="FC68A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8E12B3F"/>
    <w:multiLevelType w:val="hybridMultilevel"/>
    <w:tmpl w:val="AC78062C"/>
    <w:lvl w:ilvl="0" w:tplc="7EE2112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9655C37"/>
    <w:multiLevelType w:val="hybridMultilevel"/>
    <w:tmpl w:val="577EFB24"/>
    <w:lvl w:ilvl="0" w:tplc="14EAA09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ABE184F"/>
    <w:multiLevelType w:val="hybridMultilevel"/>
    <w:tmpl w:val="046C1E36"/>
    <w:lvl w:ilvl="0" w:tplc="9DD8D12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num w:numId="1">
    <w:abstractNumId w:val="12"/>
  </w:num>
  <w:num w:numId="2">
    <w:abstractNumId w:val="7"/>
  </w:num>
  <w:num w:numId="3">
    <w:abstractNumId w:val="13"/>
  </w:num>
  <w:num w:numId="4">
    <w:abstractNumId w:val="1"/>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5"/>
  </w:num>
  <w:num w:numId="8">
    <w:abstractNumId w:val="14"/>
  </w:num>
  <w:num w:numId="9">
    <w:abstractNumId w:val="9"/>
  </w:num>
  <w:num w:numId="10">
    <w:abstractNumId w:val="4"/>
  </w:num>
  <w:num w:numId="11">
    <w:abstractNumId w:val="10"/>
  </w:num>
  <w:num w:numId="12">
    <w:abstractNumId w:val="8"/>
  </w:num>
  <w:num w:numId="13">
    <w:abstractNumId w:val="15"/>
  </w:num>
  <w:num w:numId="14">
    <w:abstractNumId w:val="11"/>
  </w:num>
  <w:num w:numId="15">
    <w:abstractNumId w:val="3"/>
  </w:num>
  <w:num w:numId="16">
    <w:abstractNumId w:val="0"/>
  </w:num>
  <w:num w:numId="1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355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B580F"/>
    <w:rsid w:val="00017CE7"/>
    <w:rsid w:val="0004023E"/>
    <w:rsid w:val="000514B9"/>
    <w:rsid w:val="00052C19"/>
    <w:rsid w:val="0008729C"/>
    <w:rsid w:val="000B1528"/>
    <w:rsid w:val="000D5104"/>
    <w:rsid w:val="000E7209"/>
    <w:rsid w:val="000F1053"/>
    <w:rsid w:val="000F13F1"/>
    <w:rsid w:val="00132CB0"/>
    <w:rsid w:val="00161512"/>
    <w:rsid w:val="00172A57"/>
    <w:rsid w:val="00192761"/>
    <w:rsid w:val="00195575"/>
    <w:rsid w:val="00197DD2"/>
    <w:rsid w:val="001A013A"/>
    <w:rsid w:val="001A491A"/>
    <w:rsid w:val="001E7DBA"/>
    <w:rsid w:val="00217CE8"/>
    <w:rsid w:val="0022248B"/>
    <w:rsid w:val="00232F12"/>
    <w:rsid w:val="00236A69"/>
    <w:rsid w:val="00257883"/>
    <w:rsid w:val="00263FA9"/>
    <w:rsid w:val="00265D61"/>
    <w:rsid w:val="002718B3"/>
    <w:rsid w:val="0027273C"/>
    <w:rsid w:val="002857B8"/>
    <w:rsid w:val="002A05E6"/>
    <w:rsid w:val="002B0D92"/>
    <w:rsid w:val="002C173F"/>
    <w:rsid w:val="00303F55"/>
    <w:rsid w:val="00326B6D"/>
    <w:rsid w:val="00343419"/>
    <w:rsid w:val="003447C6"/>
    <w:rsid w:val="003854AA"/>
    <w:rsid w:val="00391727"/>
    <w:rsid w:val="00397EB2"/>
    <w:rsid w:val="003A3A1D"/>
    <w:rsid w:val="003B33EE"/>
    <w:rsid w:val="003F0CBC"/>
    <w:rsid w:val="003F5F2A"/>
    <w:rsid w:val="0040485B"/>
    <w:rsid w:val="00405ECC"/>
    <w:rsid w:val="00415294"/>
    <w:rsid w:val="00442271"/>
    <w:rsid w:val="00442C0D"/>
    <w:rsid w:val="00473561"/>
    <w:rsid w:val="00482E33"/>
    <w:rsid w:val="004B1CCE"/>
    <w:rsid w:val="004C10AF"/>
    <w:rsid w:val="005001CE"/>
    <w:rsid w:val="0050062A"/>
    <w:rsid w:val="00506ED3"/>
    <w:rsid w:val="005178A1"/>
    <w:rsid w:val="00526BDC"/>
    <w:rsid w:val="00527F2D"/>
    <w:rsid w:val="00535B12"/>
    <w:rsid w:val="005424A9"/>
    <w:rsid w:val="00544A93"/>
    <w:rsid w:val="00544C62"/>
    <w:rsid w:val="00544E5D"/>
    <w:rsid w:val="0054612C"/>
    <w:rsid w:val="00554B24"/>
    <w:rsid w:val="005B20A3"/>
    <w:rsid w:val="005C0AF7"/>
    <w:rsid w:val="005C596A"/>
    <w:rsid w:val="005E3B3C"/>
    <w:rsid w:val="005F22B6"/>
    <w:rsid w:val="00615CEC"/>
    <w:rsid w:val="00635680"/>
    <w:rsid w:val="00652974"/>
    <w:rsid w:val="00666FD9"/>
    <w:rsid w:val="007223C2"/>
    <w:rsid w:val="007354B4"/>
    <w:rsid w:val="00753ADD"/>
    <w:rsid w:val="00757927"/>
    <w:rsid w:val="00757B6E"/>
    <w:rsid w:val="007621AE"/>
    <w:rsid w:val="00767536"/>
    <w:rsid w:val="0078138D"/>
    <w:rsid w:val="007A0227"/>
    <w:rsid w:val="00833EF7"/>
    <w:rsid w:val="00840FCA"/>
    <w:rsid w:val="008601F6"/>
    <w:rsid w:val="00867B1C"/>
    <w:rsid w:val="00876C46"/>
    <w:rsid w:val="00882F1A"/>
    <w:rsid w:val="008B3E8B"/>
    <w:rsid w:val="008D267D"/>
    <w:rsid w:val="008E096E"/>
    <w:rsid w:val="008E0C98"/>
    <w:rsid w:val="008E3F73"/>
    <w:rsid w:val="009028B3"/>
    <w:rsid w:val="009042AC"/>
    <w:rsid w:val="0093786F"/>
    <w:rsid w:val="00937926"/>
    <w:rsid w:val="0094737F"/>
    <w:rsid w:val="00950011"/>
    <w:rsid w:val="00981CA2"/>
    <w:rsid w:val="009A312F"/>
    <w:rsid w:val="009B4090"/>
    <w:rsid w:val="009B645C"/>
    <w:rsid w:val="009C1EEC"/>
    <w:rsid w:val="00A4366F"/>
    <w:rsid w:val="00A579E3"/>
    <w:rsid w:val="00A61095"/>
    <w:rsid w:val="00A90CBE"/>
    <w:rsid w:val="00AA30CA"/>
    <w:rsid w:val="00AF5DC4"/>
    <w:rsid w:val="00B00584"/>
    <w:rsid w:val="00B01C47"/>
    <w:rsid w:val="00B10F3E"/>
    <w:rsid w:val="00B45CA0"/>
    <w:rsid w:val="00B47294"/>
    <w:rsid w:val="00B6045F"/>
    <w:rsid w:val="00B7284D"/>
    <w:rsid w:val="00B80FE2"/>
    <w:rsid w:val="00B85066"/>
    <w:rsid w:val="00BC43AA"/>
    <w:rsid w:val="00BD4469"/>
    <w:rsid w:val="00BF762C"/>
    <w:rsid w:val="00C022CC"/>
    <w:rsid w:val="00C21EC5"/>
    <w:rsid w:val="00C27089"/>
    <w:rsid w:val="00C418FE"/>
    <w:rsid w:val="00C506A1"/>
    <w:rsid w:val="00C52145"/>
    <w:rsid w:val="00C52463"/>
    <w:rsid w:val="00C60447"/>
    <w:rsid w:val="00C648D7"/>
    <w:rsid w:val="00C73793"/>
    <w:rsid w:val="00C81886"/>
    <w:rsid w:val="00CB79B5"/>
    <w:rsid w:val="00CC1C55"/>
    <w:rsid w:val="00CE73F4"/>
    <w:rsid w:val="00CE7B03"/>
    <w:rsid w:val="00D53D11"/>
    <w:rsid w:val="00D60EA4"/>
    <w:rsid w:val="00D81BE6"/>
    <w:rsid w:val="00D8698E"/>
    <w:rsid w:val="00DE6869"/>
    <w:rsid w:val="00DF0B73"/>
    <w:rsid w:val="00E27067"/>
    <w:rsid w:val="00E33A0F"/>
    <w:rsid w:val="00E559EF"/>
    <w:rsid w:val="00E70422"/>
    <w:rsid w:val="00E81CCF"/>
    <w:rsid w:val="00E84877"/>
    <w:rsid w:val="00E84B9B"/>
    <w:rsid w:val="00E859FC"/>
    <w:rsid w:val="00E87014"/>
    <w:rsid w:val="00E97E10"/>
    <w:rsid w:val="00EA14F0"/>
    <w:rsid w:val="00EA1AF4"/>
    <w:rsid w:val="00EB580F"/>
    <w:rsid w:val="00EB74BE"/>
    <w:rsid w:val="00ED4163"/>
    <w:rsid w:val="00F21EC9"/>
    <w:rsid w:val="00F36937"/>
    <w:rsid w:val="00F4708B"/>
    <w:rsid w:val="00F64E2F"/>
    <w:rsid w:val="00F82DB1"/>
    <w:rsid w:val="00F861D5"/>
    <w:rsid w:val="00FA3435"/>
    <w:rsid w:val="00FA36DF"/>
    <w:rsid w:val="00FB1188"/>
    <w:rsid w:val="00FB470A"/>
    <w:rsid w:val="00FB794D"/>
    <w:rsid w:val="00FD3CF3"/>
    <w:rsid w:val="00FD408C"/>
    <w:rsid w:val="00FE6E31"/>
    <w:rsid w:val="00FF5F2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79B5"/>
    <w:pPr>
      <w:widowControl w:val="0"/>
      <w:jc w:val="both"/>
    </w:pPr>
  </w:style>
  <w:style w:type="paragraph" w:styleId="1">
    <w:name w:val="heading 1"/>
    <w:basedOn w:val="a"/>
    <w:next w:val="a"/>
    <w:link w:val="1Char"/>
    <w:uiPriority w:val="9"/>
    <w:qFormat/>
    <w:rsid w:val="00EB580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D510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B580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EB580F"/>
    <w:rPr>
      <w:sz w:val="18"/>
      <w:szCs w:val="18"/>
    </w:rPr>
  </w:style>
  <w:style w:type="paragraph" w:styleId="a4">
    <w:name w:val="footer"/>
    <w:basedOn w:val="a"/>
    <w:link w:val="Char0"/>
    <w:uiPriority w:val="99"/>
    <w:semiHidden/>
    <w:unhideWhenUsed/>
    <w:rsid w:val="00EB580F"/>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EB580F"/>
    <w:rPr>
      <w:sz w:val="18"/>
      <w:szCs w:val="18"/>
    </w:rPr>
  </w:style>
  <w:style w:type="character" w:customStyle="1" w:styleId="1Char">
    <w:name w:val="标题 1 Char"/>
    <w:basedOn w:val="a0"/>
    <w:link w:val="1"/>
    <w:uiPriority w:val="9"/>
    <w:rsid w:val="00EB580F"/>
    <w:rPr>
      <w:b/>
      <w:bCs/>
      <w:kern w:val="44"/>
      <w:sz w:val="44"/>
      <w:szCs w:val="44"/>
    </w:rPr>
  </w:style>
  <w:style w:type="paragraph" w:styleId="a5">
    <w:name w:val="Document Map"/>
    <w:basedOn w:val="a"/>
    <w:link w:val="Char1"/>
    <w:uiPriority w:val="99"/>
    <w:semiHidden/>
    <w:unhideWhenUsed/>
    <w:rsid w:val="00EB580F"/>
    <w:rPr>
      <w:rFonts w:ascii="宋体" w:eastAsia="宋体"/>
      <w:sz w:val="18"/>
      <w:szCs w:val="18"/>
    </w:rPr>
  </w:style>
  <w:style w:type="character" w:customStyle="1" w:styleId="Char1">
    <w:name w:val="文档结构图 Char"/>
    <w:basedOn w:val="a0"/>
    <w:link w:val="a5"/>
    <w:uiPriority w:val="99"/>
    <w:semiHidden/>
    <w:rsid w:val="00EB580F"/>
    <w:rPr>
      <w:rFonts w:ascii="宋体" w:eastAsia="宋体"/>
      <w:sz w:val="18"/>
      <w:szCs w:val="18"/>
    </w:rPr>
  </w:style>
  <w:style w:type="paragraph" w:styleId="a6">
    <w:name w:val="List Paragraph"/>
    <w:basedOn w:val="a"/>
    <w:uiPriority w:val="34"/>
    <w:qFormat/>
    <w:rsid w:val="00EB580F"/>
    <w:pPr>
      <w:ind w:firstLineChars="200" w:firstLine="420"/>
    </w:pPr>
  </w:style>
  <w:style w:type="character" w:styleId="a7">
    <w:name w:val="Placeholder Text"/>
    <w:basedOn w:val="a0"/>
    <w:uiPriority w:val="99"/>
    <w:semiHidden/>
    <w:rsid w:val="00442C0D"/>
    <w:rPr>
      <w:color w:val="808080"/>
    </w:rPr>
  </w:style>
  <w:style w:type="paragraph" w:styleId="a8">
    <w:name w:val="Balloon Text"/>
    <w:basedOn w:val="a"/>
    <w:link w:val="Char2"/>
    <w:uiPriority w:val="99"/>
    <w:semiHidden/>
    <w:unhideWhenUsed/>
    <w:rsid w:val="00442C0D"/>
    <w:rPr>
      <w:sz w:val="18"/>
      <w:szCs w:val="18"/>
    </w:rPr>
  </w:style>
  <w:style w:type="character" w:customStyle="1" w:styleId="Char2">
    <w:name w:val="批注框文本 Char"/>
    <w:basedOn w:val="a0"/>
    <w:link w:val="a8"/>
    <w:uiPriority w:val="99"/>
    <w:semiHidden/>
    <w:rsid w:val="00442C0D"/>
    <w:rPr>
      <w:sz w:val="18"/>
      <w:szCs w:val="18"/>
    </w:rPr>
  </w:style>
  <w:style w:type="character" w:styleId="a9">
    <w:name w:val="Hyperlink"/>
    <w:basedOn w:val="a0"/>
    <w:uiPriority w:val="99"/>
    <w:unhideWhenUsed/>
    <w:rsid w:val="00757927"/>
    <w:rPr>
      <w:color w:val="0000FF" w:themeColor="hyperlink"/>
      <w:u w:val="single"/>
    </w:rPr>
  </w:style>
  <w:style w:type="character" w:customStyle="1" w:styleId="2Char">
    <w:name w:val="标题 2 Char"/>
    <w:basedOn w:val="a0"/>
    <w:link w:val="2"/>
    <w:uiPriority w:val="9"/>
    <w:rsid w:val="000D5104"/>
    <w:rPr>
      <w:rFonts w:asciiTheme="majorHAnsi" w:eastAsiaTheme="majorEastAsia" w:hAnsiTheme="majorHAnsi" w:cstheme="majorBidi"/>
      <w:b/>
      <w:bCs/>
      <w:sz w:val="32"/>
      <w:szCs w:val="32"/>
    </w:rPr>
  </w:style>
  <w:style w:type="character" w:styleId="aa">
    <w:name w:val="Strong"/>
    <w:basedOn w:val="a0"/>
    <w:uiPriority w:val="22"/>
    <w:qFormat/>
    <w:rsid w:val="007354B4"/>
    <w:rPr>
      <w:b/>
      <w:bCs/>
    </w:rPr>
  </w:style>
  <w:style w:type="character" w:customStyle="1" w:styleId="apple-converted-space">
    <w:name w:val="apple-converted-space"/>
    <w:basedOn w:val="a0"/>
    <w:rsid w:val="007354B4"/>
  </w:style>
</w:styles>
</file>

<file path=word/webSettings.xml><?xml version="1.0" encoding="utf-8"?>
<w:webSettings xmlns:r="http://schemas.openxmlformats.org/officeDocument/2006/relationships" xmlns:w="http://schemas.openxmlformats.org/wordprocessingml/2006/main">
  <w:divs>
    <w:div w:id="924144101">
      <w:bodyDiv w:val="1"/>
      <w:marLeft w:val="0"/>
      <w:marRight w:val="0"/>
      <w:marTop w:val="0"/>
      <w:marBottom w:val="0"/>
      <w:divBdr>
        <w:top w:val="none" w:sz="0" w:space="0" w:color="auto"/>
        <w:left w:val="none" w:sz="0" w:space="0" w:color="auto"/>
        <w:bottom w:val="none" w:sz="0" w:space="0" w:color="auto"/>
        <w:right w:val="none" w:sz="0" w:space="0" w:color="auto"/>
      </w:divBdr>
      <w:divsChild>
        <w:div w:id="374888532">
          <w:marLeft w:val="0"/>
          <w:marRight w:val="0"/>
          <w:marTop w:val="0"/>
          <w:marBottom w:val="0"/>
          <w:divBdr>
            <w:top w:val="none" w:sz="0" w:space="0" w:color="auto"/>
            <w:left w:val="none" w:sz="0" w:space="0" w:color="auto"/>
            <w:bottom w:val="none" w:sz="0" w:space="0" w:color="auto"/>
            <w:right w:val="none" w:sz="0" w:space="0" w:color="auto"/>
          </w:divBdr>
        </w:div>
      </w:divsChild>
    </w:div>
    <w:div w:id="1000890447">
      <w:bodyDiv w:val="1"/>
      <w:marLeft w:val="0"/>
      <w:marRight w:val="0"/>
      <w:marTop w:val="0"/>
      <w:marBottom w:val="0"/>
      <w:divBdr>
        <w:top w:val="none" w:sz="0" w:space="0" w:color="auto"/>
        <w:left w:val="none" w:sz="0" w:space="0" w:color="auto"/>
        <w:bottom w:val="none" w:sz="0" w:space="0" w:color="auto"/>
        <w:right w:val="none" w:sz="0" w:space="0" w:color="auto"/>
      </w:divBdr>
    </w:div>
    <w:div w:id="1152793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K-nearest_neighbor_algorithm" TargetMode="External"/><Relationship Id="rId18" Type="http://schemas.openxmlformats.org/officeDocument/2006/relationships/hyperlink" Target="http://en.wikipedia.org/wiki/DOT_(graph_description_language)" TargetMode="External"/><Relationship Id="rId26" Type="http://schemas.openxmlformats.org/officeDocument/2006/relationships/image" Target="media/image17.png"/><Relationship Id="rId39" Type="http://schemas.openxmlformats.org/officeDocument/2006/relationships/hyperlink" Target="http://www.cs.waikato.ac.nz/ml/weka/&#19979;&#36733;windows&#19979;&#30340;weka-3-6-11jre.exe"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yperlink" Target="http://archive.ics.uci.edu/ml/" TargetMode="External"/><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en.wikipedia.org/wiki/Perceptron"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517</TotalTime>
  <Pages>26</Pages>
  <Words>1451</Words>
  <Characters>8276</Characters>
  <Application>Microsoft Office Word</Application>
  <DocSecurity>0</DocSecurity>
  <Lines>68</Lines>
  <Paragraphs>19</Paragraphs>
  <ScaleCrop>false</ScaleCrop>
  <Company/>
  <LinksUpToDate>false</LinksUpToDate>
  <CharactersWithSpaces>9708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bisonliao</dc:creator>
  <cp:keywords/>
  <dc:description/>
  <cp:lastModifiedBy>bisonliao</cp:lastModifiedBy>
  <cp:revision>149</cp:revision>
  <dcterms:created xsi:type="dcterms:W3CDTF">2014-04-07T07:16:00Z</dcterms:created>
  <dcterms:modified xsi:type="dcterms:W3CDTF">2014-06-20T00:20:00Z</dcterms:modified>
</cp:coreProperties>
</file>